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E49D3" w:rsidTr="00BE49D3">
        <w:tc>
          <w:tcPr>
            <w:tcW w:w="2392" w:type="dxa"/>
            <w:shd w:val="clear" w:color="auto" w:fill="DAEEF3" w:themeFill="accent5" w:themeFillTint="33"/>
          </w:tcPr>
          <w:p w:rsidR="00BE49D3" w:rsidRDefault="00BE49D3">
            <w:r>
              <w:t xml:space="preserve">Учебник «Математика 6 класс» </w:t>
            </w:r>
          </w:p>
          <w:p w:rsidR="00BE49D3" w:rsidRDefault="00BE49D3">
            <w:r>
              <w:t xml:space="preserve">Н.Я. </w:t>
            </w:r>
            <w:proofErr w:type="spellStart"/>
            <w:r>
              <w:t>Виленкин</w:t>
            </w:r>
            <w:proofErr w:type="spellEnd"/>
            <w:r>
              <w:t>, Москва, Мнемозина, 2014г.</w:t>
            </w:r>
          </w:p>
        </w:tc>
        <w:tc>
          <w:tcPr>
            <w:tcW w:w="2393" w:type="dxa"/>
            <w:shd w:val="clear" w:color="auto" w:fill="DAEEF3" w:themeFill="accent5" w:themeFillTint="33"/>
          </w:tcPr>
          <w:p w:rsidR="00BE49D3" w:rsidRPr="00BE49D3" w:rsidRDefault="00BE49D3">
            <w:pPr>
              <w:rPr>
                <w:b/>
              </w:rPr>
            </w:pPr>
            <w:proofErr w:type="gramStart"/>
            <w:r w:rsidRPr="00BE49D3">
              <w:rPr>
                <w:b/>
                <w:sz w:val="24"/>
              </w:rPr>
              <w:t xml:space="preserve">Сайт </w:t>
            </w:r>
            <w:r w:rsidRPr="00BE49D3">
              <w:rPr>
                <w:b/>
                <w:sz w:val="24"/>
                <w:lang w:val="en-US"/>
              </w:rPr>
              <w:t xml:space="preserve"> vpr-klass.com</w:t>
            </w:r>
            <w:proofErr w:type="gramEnd"/>
          </w:p>
        </w:tc>
        <w:tc>
          <w:tcPr>
            <w:tcW w:w="2393" w:type="dxa"/>
            <w:shd w:val="clear" w:color="auto" w:fill="FFFFFF" w:themeFill="background1"/>
          </w:tcPr>
          <w:p w:rsidR="00BE49D3" w:rsidRDefault="00BE49D3"/>
        </w:tc>
        <w:tc>
          <w:tcPr>
            <w:tcW w:w="2393" w:type="dxa"/>
            <w:shd w:val="clear" w:color="auto" w:fill="FFFFFF" w:themeFill="background1"/>
          </w:tcPr>
          <w:p w:rsidR="00BE49D3" w:rsidRDefault="00BE49D3"/>
        </w:tc>
      </w:tr>
      <w:tr w:rsidR="00424BB3" w:rsidTr="00424BB3">
        <w:tc>
          <w:tcPr>
            <w:tcW w:w="2392" w:type="dxa"/>
          </w:tcPr>
          <w:p w:rsidR="00424BB3" w:rsidRDefault="00424BB3">
            <w:r>
              <w:t>№ п/п</w:t>
            </w:r>
            <w:r w:rsidR="00BE49D3">
              <w:t xml:space="preserve"> </w:t>
            </w:r>
          </w:p>
        </w:tc>
        <w:tc>
          <w:tcPr>
            <w:tcW w:w="2393" w:type="dxa"/>
          </w:tcPr>
          <w:p w:rsidR="00424BB3" w:rsidRDefault="00424BB3">
            <w:r>
              <w:t>Тема</w:t>
            </w:r>
          </w:p>
        </w:tc>
        <w:tc>
          <w:tcPr>
            <w:tcW w:w="2393" w:type="dxa"/>
          </w:tcPr>
          <w:p w:rsidR="00424BB3" w:rsidRDefault="00424BB3">
            <w:r>
              <w:t>Задание</w:t>
            </w:r>
          </w:p>
        </w:tc>
        <w:tc>
          <w:tcPr>
            <w:tcW w:w="2393" w:type="dxa"/>
          </w:tcPr>
          <w:p w:rsidR="00424BB3" w:rsidRDefault="00424BB3">
            <w:r>
              <w:t>Что делать</w:t>
            </w:r>
          </w:p>
        </w:tc>
      </w:tr>
      <w:tr w:rsidR="00424BB3" w:rsidTr="00424BB3">
        <w:tc>
          <w:tcPr>
            <w:tcW w:w="2392" w:type="dxa"/>
          </w:tcPr>
          <w:p w:rsidR="00424BB3" w:rsidRDefault="00424BB3">
            <w:r>
              <w:t>№1</w:t>
            </w:r>
          </w:p>
        </w:tc>
        <w:tc>
          <w:tcPr>
            <w:tcW w:w="2393" w:type="dxa"/>
          </w:tcPr>
          <w:p w:rsidR="00424BB3" w:rsidRDefault="00424BB3">
            <w:r>
              <w:t>Делимость чисел.</w:t>
            </w:r>
          </w:p>
        </w:tc>
        <w:tc>
          <w:tcPr>
            <w:tcW w:w="2393" w:type="dxa"/>
          </w:tcPr>
          <w:p w:rsidR="00424BB3" w:rsidRDefault="00424BB3">
            <w:r>
              <w:t>П.1-7</w:t>
            </w:r>
            <w:bookmarkStart w:id="0" w:name="_GoBack"/>
            <w:bookmarkEnd w:id="0"/>
          </w:p>
        </w:tc>
        <w:tc>
          <w:tcPr>
            <w:tcW w:w="2393" w:type="dxa"/>
          </w:tcPr>
          <w:p w:rsidR="00424BB3" w:rsidRDefault="00424BB3">
            <w:r>
              <w:t>Читать текст параграфа. Выполнить все задания для домашней работы, они отмечены буквой «Д».</w:t>
            </w:r>
          </w:p>
        </w:tc>
      </w:tr>
      <w:tr w:rsidR="00424BB3" w:rsidTr="00424BB3">
        <w:tc>
          <w:tcPr>
            <w:tcW w:w="2392" w:type="dxa"/>
          </w:tcPr>
          <w:p w:rsidR="00424BB3" w:rsidRDefault="00424BB3">
            <w:r>
              <w:t>№2</w:t>
            </w:r>
          </w:p>
        </w:tc>
        <w:tc>
          <w:tcPr>
            <w:tcW w:w="2393" w:type="dxa"/>
          </w:tcPr>
          <w:p w:rsidR="00424BB3" w:rsidRDefault="00424BB3">
            <w:r>
              <w:t>Сложение и вычитание дробей с разными знаменателями.</w:t>
            </w:r>
          </w:p>
        </w:tc>
        <w:tc>
          <w:tcPr>
            <w:tcW w:w="2393" w:type="dxa"/>
          </w:tcPr>
          <w:p w:rsidR="00424BB3" w:rsidRDefault="00424BB3">
            <w:r>
              <w:t>П.8-12</w:t>
            </w:r>
          </w:p>
        </w:tc>
        <w:tc>
          <w:tcPr>
            <w:tcW w:w="2393" w:type="dxa"/>
          </w:tcPr>
          <w:p w:rsidR="00424BB3" w:rsidRDefault="00424BB3">
            <w:r>
              <w:t>Читать текст параграфа. Выполнить все задания для домашней работы, они отмечены буквой «Д».</w:t>
            </w:r>
          </w:p>
        </w:tc>
      </w:tr>
      <w:tr w:rsidR="00424BB3" w:rsidTr="00424BB3">
        <w:tc>
          <w:tcPr>
            <w:tcW w:w="2392" w:type="dxa"/>
          </w:tcPr>
          <w:p w:rsidR="00424BB3" w:rsidRDefault="00424BB3">
            <w:r>
              <w:t>№3</w:t>
            </w:r>
          </w:p>
        </w:tc>
        <w:tc>
          <w:tcPr>
            <w:tcW w:w="2393" w:type="dxa"/>
          </w:tcPr>
          <w:p w:rsidR="00424BB3" w:rsidRDefault="00424BB3">
            <w:r>
              <w:t xml:space="preserve">Умножение и деление </w:t>
            </w:r>
            <w:proofErr w:type="gramStart"/>
            <w:r>
              <w:t>дробей .</w:t>
            </w:r>
            <w:proofErr w:type="gramEnd"/>
          </w:p>
        </w:tc>
        <w:tc>
          <w:tcPr>
            <w:tcW w:w="2393" w:type="dxa"/>
          </w:tcPr>
          <w:p w:rsidR="00424BB3" w:rsidRDefault="00424BB3">
            <w:r>
              <w:t>П.13-19</w:t>
            </w:r>
          </w:p>
        </w:tc>
        <w:tc>
          <w:tcPr>
            <w:tcW w:w="2393" w:type="dxa"/>
          </w:tcPr>
          <w:p w:rsidR="00424BB3" w:rsidRDefault="00424BB3">
            <w:r>
              <w:t>Читать текст параграфа. Выполнить все задания для домашней работы, они отмечены буквой «Д».</w:t>
            </w:r>
          </w:p>
        </w:tc>
      </w:tr>
      <w:tr w:rsidR="00424BB3" w:rsidTr="00424BB3">
        <w:tc>
          <w:tcPr>
            <w:tcW w:w="2392" w:type="dxa"/>
          </w:tcPr>
          <w:p w:rsidR="00424BB3" w:rsidRDefault="00424BB3">
            <w:r>
              <w:t>№4</w:t>
            </w:r>
          </w:p>
        </w:tc>
        <w:tc>
          <w:tcPr>
            <w:tcW w:w="2393" w:type="dxa"/>
          </w:tcPr>
          <w:p w:rsidR="00424BB3" w:rsidRDefault="00424BB3">
            <w:r>
              <w:t>Отношения и пропорции.</w:t>
            </w:r>
          </w:p>
        </w:tc>
        <w:tc>
          <w:tcPr>
            <w:tcW w:w="2393" w:type="dxa"/>
          </w:tcPr>
          <w:p w:rsidR="00424BB3" w:rsidRDefault="00424BB3">
            <w:r>
              <w:t>П.20-25</w:t>
            </w:r>
          </w:p>
        </w:tc>
        <w:tc>
          <w:tcPr>
            <w:tcW w:w="2393" w:type="dxa"/>
          </w:tcPr>
          <w:p w:rsidR="00424BB3" w:rsidRDefault="00424BB3">
            <w:r>
              <w:t>Читать текст параграфа. Выполнить все задания для домашней работы, они отмечены буквой «Д».</w:t>
            </w:r>
          </w:p>
        </w:tc>
      </w:tr>
      <w:tr w:rsidR="00424BB3" w:rsidTr="00424BB3">
        <w:tc>
          <w:tcPr>
            <w:tcW w:w="2392" w:type="dxa"/>
          </w:tcPr>
          <w:p w:rsidR="00424BB3" w:rsidRDefault="00424BB3">
            <w:r>
              <w:t>№5</w:t>
            </w:r>
          </w:p>
        </w:tc>
        <w:tc>
          <w:tcPr>
            <w:tcW w:w="2393" w:type="dxa"/>
          </w:tcPr>
          <w:p w:rsidR="00424BB3" w:rsidRDefault="00424BB3">
            <w:r>
              <w:t>Положительные и отрицательные числа.</w:t>
            </w:r>
          </w:p>
        </w:tc>
        <w:tc>
          <w:tcPr>
            <w:tcW w:w="2393" w:type="dxa"/>
          </w:tcPr>
          <w:p w:rsidR="00424BB3" w:rsidRDefault="00424BB3">
            <w:r>
              <w:t>П.26-</w:t>
            </w:r>
            <w:r w:rsidR="009334C3">
              <w:t>30</w:t>
            </w:r>
          </w:p>
        </w:tc>
        <w:tc>
          <w:tcPr>
            <w:tcW w:w="2393" w:type="dxa"/>
          </w:tcPr>
          <w:p w:rsidR="00424BB3" w:rsidRDefault="009334C3">
            <w:r>
              <w:t>Читать текст параграфа. Выполнить все задания для домашней работы, они отмечены буквой «Д».</w:t>
            </w:r>
          </w:p>
        </w:tc>
      </w:tr>
      <w:tr w:rsidR="00424BB3" w:rsidTr="00424BB3">
        <w:tc>
          <w:tcPr>
            <w:tcW w:w="2392" w:type="dxa"/>
          </w:tcPr>
          <w:p w:rsidR="00424BB3" w:rsidRDefault="00424BB3">
            <w:r>
              <w:t>№6</w:t>
            </w:r>
          </w:p>
        </w:tc>
        <w:tc>
          <w:tcPr>
            <w:tcW w:w="2393" w:type="dxa"/>
          </w:tcPr>
          <w:p w:rsidR="00424BB3" w:rsidRDefault="009334C3">
            <w:r>
              <w:t>Сложение и вычитание положительных и отрицательных чисел.</w:t>
            </w:r>
          </w:p>
        </w:tc>
        <w:tc>
          <w:tcPr>
            <w:tcW w:w="2393" w:type="dxa"/>
          </w:tcPr>
          <w:p w:rsidR="00424BB3" w:rsidRDefault="009334C3">
            <w:r>
              <w:t>П.31-34</w:t>
            </w:r>
          </w:p>
        </w:tc>
        <w:tc>
          <w:tcPr>
            <w:tcW w:w="2393" w:type="dxa"/>
          </w:tcPr>
          <w:p w:rsidR="00424BB3" w:rsidRDefault="009334C3">
            <w:r>
              <w:t>Читать текст параграфа. Выполнить все задания для домашней работы, они отмечены буквой «Д».</w:t>
            </w:r>
          </w:p>
        </w:tc>
      </w:tr>
      <w:tr w:rsidR="00424BB3" w:rsidTr="00424BB3">
        <w:tc>
          <w:tcPr>
            <w:tcW w:w="2392" w:type="dxa"/>
          </w:tcPr>
          <w:p w:rsidR="00424BB3" w:rsidRDefault="00424BB3">
            <w:r>
              <w:t>№7</w:t>
            </w:r>
          </w:p>
        </w:tc>
        <w:tc>
          <w:tcPr>
            <w:tcW w:w="2393" w:type="dxa"/>
          </w:tcPr>
          <w:p w:rsidR="00424BB3" w:rsidRDefault="009334C3">
            <w:r>
              <w:t>Умножение и деление положительных и отрицательных чисел.</w:t>
            </w:r>
          </w:p>
        </w:tc>
        <w:tc>
          <w:tcPr>
            <w:tcW w:w="2393" w:type="dxa"/>
          </w:tcPr>
          <w:p w:rsidR="00424BB3" w:rsidRDefault="009334C3">
            <w:r>
              <w:t>П. 35-38</w:t>
            </w:r>
          </w:p>
        </w:tc>
        <w:tc>
          <w:tcPr>
            <w:tcW w:w="2393" w:type="dxa"/>
          </w:tcPr>
          <w:p w:rsidR="00424BB3" w:rsidRDefault="009334C3">
            <w:r>
              <w:t>Читать текст параграфа. Выполнить все задания для домашней работы, они отмечены буквой «Д».</w:t>
            </w:r>
          </w:p>
        </w:tc>
      </w:tr>
      <w:tr w:rsidR="00424BB3" w:rsidTr="00424BB3">
        <w:tc>
          <w:tcPr>
            <w:tcW w:w="2392" w:type="dxa"/>
          </w:tcPr>
          <w:p w:rsidR="00424BB3" w:rsidRDefault="00424BB3"/>
          <w:p w:rsidR="00424BB3" w:rsidRDefault="00424BB3">
            <w:r>
              <w:t>№8</w:t>
            </w:r>
          </w:p>
        </w:tc>
        <w:tc>
          <w:tcPr>
            <w:tcW w:w="2393" w:type="dxa"/>
          </w:tcPr>
          <w:p w:rsidR="00424BB3" w:rsidRDefault="009334C3">
            <w:r>
              <w:t>Решение уравнений.</w:t>
            </w:r>
          </w:p>
        </w:tc>
        <w:tc>
          <w:tcPr>
            <w:tcW w:w="2393" w:type="dxa"/>
          </w:tcPr>
          <w:p w:rsidR="00424BB3" w:rsidRDefault="009334C3">
            <w:r>
              <w:t>П. 39-42</w:t>
            </w:r>
          </w:p>
        </w:tc>
        <w:tc>
          <w:tcPr>
            <w:tcW w:w="2393" w:type="dxa"/>
          </w:tcPr>
          <w:p w:rsidR="00424BB3" w:rsidRDefault="009334C3">
            <w:r>
              <w:t xml:space="preserve">Читать текст параграфа. Выполнить все задания для домашней работы, они отмечены буквой </w:t>
            </w:r>
            <w:r>
              <w:lastRenderedPageBreak/>
              <w:t>«Д».</w:t>
            </w:r>
          </w:p>
        </w:tc>
      </w:tr>
      <w:tr w:rsidR="00424BB3" w:rsidTr="00424BB3">
        <w:tc>
          <w:tcPr>
            <w:tcW w:w="2392" w:type="dxa"/>
          </w:tcPr>
          <w:p w:rsidR="00424BB3" w:rsidRDefault="00424BB3">
            <w:r>
              <w:lastRenderedPageBreak/>
              <w:t>№9</w:t>
            </w:r>
          </w:p>
        </w:tc>
        <w:tc>
          <w:tcPr>
            <w:tcW w:w="2393" w:type="dxa"/>
          </w:tcPr>
          <w:p w:rsidR="00424BB3" w:rsidRDefault="009334C3">
            <w:r>
              <w:t>Координаты на плоскости.</w:t>
            </w:r>
          </w:p>
        </w:tc>
        <w:tc>
          <w:tcPr>
            <w:tcW w:w="2393" w:type="dxa"/>
          </w:tcPr>
          <w:p w:rsidR="00424BB3" w:rsidRDefault="009334C3">
            <w:r>
              <w:t>П.43-47</w:t>
            </w:r>
          </w:p>
        </w:tc>
        <w:tc>
          <w:tcPr>
            <w:tcW w:w="2393" w:type="dxa"/>
          </w:tcPr>
          <w:p w:rsidR="00424BB3" w:rsidRDefault="009334C3">
            <w:r>
              <w:t>Читать текст параграфа. Выполнить все задания для домашней работы, они отмечены буквой «Д».</w:t>
            </w:r>
          </w:p>
        </w:tc>
      </w:tr>
      <w:tr w:rsidR="00424BB3" w:rsidTr="00424BB3">
        <w:tc>
          <w:tcPr>
            <w:tcW w:w="2392" w:type="dxa"/>
          </w:tcPr>
          <w:p w:rsidR="00424BB3" w:rsidRDefault="00424BB3"/>
        </w:tc>
        <w:tc>
          <w:tcPr>
            <w:tcW w:w="2393" w:type="dxa"/>
          </w:tcPr>
          <w:p w:rsidR="00424BB3" w:rsidRPr="009334C3" w:rsidRDefault="00424BB3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424BB3" w:rsidRDefault="00424BB3"/>
        </w:tc>
        <w:tc>
          <w:tcPr>
            <w:tcW w:w="2393" w:type="dxa"/>
          </w:tcPr>
          <w:p w:rsidR="00424BB3" w:rsidRDefault="00424BB3"/>
        </w:tc>
      </w:tr>
    </w:tbl>
    <w:p w:rsidR="004A1D6A" w:rsidRDefault="004A1D6A"/>
    <w:sectPr w:rsidR="004A1D6A" w:rsidSect="004A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BB3"/>
    <w:rsid w:val="00424BB3"/>
    <w:rsid w:val="004A1D6A"/>
    <w:rsid w:val="009334C3"/>
    <w:rsid w:val="00B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C75BF-BE68-41A6-9137-4C9A07FB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математика 6 класс</cp:keywords>
  <cp:lastModifiedBy>sch094</cp:lastModifiedBy>
  <cp:revision>3</cp:revision>
  <dcterms:created xsi:type="dcterms:W3CDTF">2020-07-06T08:09:00Z</dcterms:created>
  <dcterms:modified xsi:type="dcterms:W3CDTF">2020-07-06T11:09:00Z</dcterms:modified>
</cp:coreProperties>
</file>