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 xml:space="preserve">Задания по ликвидации академической задолженности по </w:t>
      </w:r>
      <w:r w:rsidR="00B93771">
        <w:rPr>
          <w:rFonts w:ascii="Times New Roman" w:hAnsi="Times New Roman" w:cs="Times New Roman"/>
          <w:b/>
          <w:sz w:val="36"/>
        </w:rPr>
        <w:t>всеобщей истории</w:t>
      </w:r>
      <w:r w:rsidRPr="00F01AF8">
        <w:rPr>
          <w:rFonts w:ascii="Times New Roman" w:hAnsi="Times New Roman" w:cs="Times New Roman"/>
          <w:b/>
          <w:sz w:val="36"/>
        </w:rPr>
        <w:t xml:space="preserve"> за </w:t>
      </w:r>
      <w:r w:rsidR="00706FE9">
        <w:rPr>
          <w:rFonts w:ascii="Times New Roman" w:hAnsi="Times New Roman" w:cs="Times New Roman"/>
          <w:b/>
          <w:sz w:val="36"/>
        </w:rPr>
        <w:t>7</w:t>
      </w:r>
      <w:r w:rsidRPr="00F01AF8">
        <w:rPr>
          <w:rFonts w:ascii="Times New Roman" w:hAnsi="Times New Roman" w:cs="Times New Roman"/>
          <w:b/>
          <w:sz w:val="36"/>
        </w:rPr>
        <w:t xml:space="preserve">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557CB5" w:rsidRPr="00557CB5" w:rsidRDefault="00557CB5" w:rsidP="00557C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36"/>
          <w:lang w:eastAsia="ru-RU"/>
        </w:rPr>
      </w:pPr>
      <w:r w:rsidRPr="00557CB5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36"/>
          <w:lang w:eastAsia="ru-RU"/>
        </w:rPr>
        <w:t xml:space="preserve">Всеобщая история. История Нового времени, 1500-1800. 7 класс - </w:t>
      </w:r>
      <w:proofErr w:type="spellStart"/>
      <w:r w:rsidRPr="00557CB5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36"/>
          <w:lang w:eastAsia="ru-RU"/>
        </w:rPr>
        <w:t>Юдовская</w:t>
      </w:r>
      <w:proofErr w:type="spellEnd"/>
      <w:r w:rsidRPr="00557CB5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36"/>
          <w:lang w:eastAsia="ru-RU"/>
        </w:rPr>
        <w:t xml:space="preserve"> А.Я. </w:t>
      </w:r>
    </w:p>
    <w:p w:rsidR="00F01AF8" w:rsidRPr="00F01AF8" w:rsidRDefault="00557CB5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                                 </w:t>
      </w:r>
      <w:r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847725" cy="1274156"/>
            <wp:effectExtent l="19050" t="0" r="9525" b="0"/>
            <wp:docPr id="6" name="Рисунок 5" descr="всеобщая история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общая история 7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40"/>
        </w:rPr>
        <w:t xml:space="preserve">   Главы 1-2</w:t>
      </w:r>
    </w:p>
    <w:p w:rsidR="00B93771" w:rsidRDefault="00557CB5">
      <w:hyperlink r:id="rId6" w:history="1">
        <w:r w:rsidRPr="005C0BD2">
          <w:rPr>
            <w:rStyle w:val="a6"/>
          </w:rPr>
          <w:t>https://s.11klasov.ru/382-vseobschaya-istoriya-istoriya-novogo-vremeni-1500-1800-7-klass-yudovskaya-aya-i-dr.html</w:t>
        </w:r>
      </w:hyperlink>
    </w:p>
    <w:p w:rsidR="00F01AF8" w:rsidRP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557CB5" w:rsidRDefault="00557CB5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557CB5">
        <w:rPr>
          <w:rFonts w:ascii="Times New Roman" w:hAnsi="Times New Roman"/>
          <w:b/>
          <w:sz w:val="24"/>
        </w:rPr>
        <w:t>Почему европейцев манили новые земли? Причины Великих географических открытий</w:t>
      </w:r>
      <w:r>
        <w:rPr>
          <w:rFonts w:ascii="Times New Roman" w:hAnsi="Times New Roman"/>
          <w:b/>
          <w:sz w:val="24"/>
        </w:rPr>
        <w:t>, их итоги и значение</w:t>
      </w:r>
      <w:r w:rsidRPr="00557CB5">
        <w:rPr>
          <w:rFonts w:ascii="Times New Roman" w:hAnsi="Times New Roman"/>
          <w:b/>
          <w:sz w:val="24"/>
        </w:rPr>
        <w:t>?</w:t>
      </w:r>
      <w:r>
        <w:rPr>
          <w:rFonts w:ascii="Times New Roman" w:hAnsi="Times New Roman"/>
          <w:b/>
          <w:sz w:val="24"/>
        </w:rPr>
        <w:t xml:space="preserve"> 1-2</w:t>
      </w:r>
    </w:p>
    <w:p w:rsidR="00557CB5" w:rsidRDefault="00557CB5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абсолютизм и как он складывался в Европе? 3</w:t>
      </w:r>
    </w:p>
    <w:p w:rsidR="00557CB5" w:rsidRDefault="00557CB5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Какие изменения произошли в экономике? 4</w:t>
      </w:r>
    </w:p>
    <w:p w:rsidR="00557CB5" w:rsidRDefault="00871ADA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изменилось общество в Новое время? 5-6</w:t>
      </w:r>
    </w:p>
    <w:p w:rsidR="00871ADA" w:rsidRDefault="00871ADA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Что такое </w:t>
      </w:r>
      <w:proofErr w:type="gramStart"/>
      <w:r>
        <w:rPr>
          <w:rFonts w:ascii="Times New Roman" w:hAnsi="Times New Roman"/>
          <w:b/>
          <w:sz w:val="24"/>
        </w:rPr>
        <w:t>гуманизм</w:t>
      </w:r>
      <w:proofErr w:type="gramEnd"/>
      <w:r>
        <w:rPr>
          <w:rFonts w:ascii="Times New Roman" w:hAnsi="Times New Roman"/>
          <w:b/>
          <w:sz w:val="24"/>
        </w:rPr>
        <w:t xml:space="preserve"> и </w:t>
      </w:r>
      <w:proofErr w:type="gramStart"/>
      <w:r>
        <w:rPr>
          <w:rFonts w:ascii="Times New Roman" w:hAnsi="Times New Roman"/>
          <w:b/>
          <w:sz w:val="24"/>
        </w:rPr>
        <w:t>какие</w:t>
      </w:r>
      <w:proofErr w:type="gramEnd"/>
      <w:r>
        <w:rPr>
          <w:rFonts w:ascii="Times New Roman" w:hAnsi="Times New Roman"/>
          <w:b/>
          <w:sz w:val="24"/>
        </w:rPr>
        <w:t xml:space="preserve"> идеалы он провозглашал? 7</w:t>
      </w:r>
    </w:p>
    <w:p w:rsidR="00871ADA" w:rsidRDefault="00871ADA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Как изменился мир художественной культуры в эпоху Возрождения? Перечислите ярких представителей этой </w:t>
      </w:r>
      <w:proofErr w:type="gramStart"/>
      <w:r>
        <w:rPr>
          <w:rFonts w:ascii="Times New Roman" w:hAnsi="Times New Roman"/>
          <w:b/>
          <w:sz w:val="24"/>
        </w:rPr>
        <w:t>эпохи</w:t>
      </w:r>
      <w:proofErr w:type="gramEnd"/>
      <w:r>
        <w:rPr>
          <w:rFonts w:ascii="Times New Roman" w:hAnsi="Times New Roman"/>
          <w:b/>
          <w:sz w:val="24"/>
        </w:rPr>
        <w:t xml:space="preserve"> и чем они вошли в историю. 8-10</w:t>
      </w:r>
    </w:p>
    <w:p w:rsidR="00871ADA" w:rsidRDefault="00871ADA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Реформация,  что она хотела поменять и как?11-12</w:t>
      </w:r>
    </w:p>
    <w:p w:rsidR="00871ADA" w:rsidRDefault="00871ADA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происходило укрепление монархий в Англии и Франции? 13-14</w:t>
      </w:r>
    </w:p>
    <w:p w:rsidR="00871ADA" w:rsidRDefault="00871ADA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Каковы особенности первых революций (Нидерланды и Англия)? Какие были достижения? 15-17</w:t>
      </w:r>
    </w:p>
    <w:p w:rsidR="00871ADA" w:rsidRPr="00557CB5" w:rsidRDefault="00871ADA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Охарактеризуйте международные отношения </w:t>
      </w:r>
      <w:r w:rsidR="008C4A18">
        <w:rPr>
          <w:rFonts w:ascii="Times New Roman" w:hAnsi="Times New Roman"/>
          <w:b/>
          <w:sz w:val="24"/>
        </w:rPr>
        <w:t>в 16-17 веках. 15</w:t>
      </w:r>
    </w:p>
    <w:p w:rsidR="00797DBF" w:rsidRPr="00797DBF" w:rsidRDefault="00797DBF" w:rsidP="00797DB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Это вопросы по ключевым моментам данного исторического периода, вся информация есть в учебнике. Можно пользоваться и Интернет-ресурсами, но практика показывает, что возникают проблемы с отбором информации.</w:t>
      </w:r>
    </w:p>
    <w:sectPr w:rsidR="00797DBF" w:rsidRPr="00797DBF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0C5"/>
    <w:multiLevelType w:val="hybridMultilevel"/>
    <w:tmpl w:val="2D34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528"/>
    <w:multiLevelType w:val="hybridMultilevel"/>
    <w:tmpl w:val="0200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7121C"/>
    <w:rsid w:val="002145A7"/>
    <w:rsid w:val="00397295"/>
    <w:rsid w:val="004A6EF0"/>
    <w:rsid w:val="004F3E1E"/>
    <w:rsid w:val="00557CB5"/>
    <w:rsid w:val="006A5236"/>
    <w:rsid w:val="00706FE9"/>
    <w:rsid w:val="00797DBF"/>
    <w:rsid w:val="00871ADA"/>
    <w:rsid w:val="008B76A4"/>
    <w:rsid w:val="008C4A18"/>
    <w:rsid w:val="00B93771"/>
    <w:rsid w:val="00EF16F2"/>
    <w:rsid w:val="00F0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paragraph" w:styleId="1">
    <w:name w:val="heading 1"/>
    <w:basedOn w:val="a"/>
    <w:link w:val="10"/>
    <w:uiPriority w:val="9"/>
    <w:qFormat/>
    <w:rsid w:val="00557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7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382-vseobschaya-istoriya-istoriya-novogo-vremeni-1500-1800-7-klass-yudovskaya-aya-i-d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2020-07-08T08:57:00Z</dcterms:created>
  <dcterms:modified xsi:type="dcterms:W3CDTF">2020-07-08T08:57:00Z</dcterms:modified>
</cp:coreProperties>
</file>