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A" w:rsidRDefault="00C6191A" w:rsidP="00C6191A">
      <w:pPr>
        <w:jc w:val="center"/>
        <w:rPr>
          <w:b/>
          <w:color w:val="FF0000"/>
          <w:szCs w:val="22"/>
          <w:u w:val="single"/>
        </w:rPr>
      </w:pPr>
      <w:r>
        <w:rPr>
          <w:b/>
          <w:color w:val="FF0000"/>
          <w:szCs w:val="22"/>
          <w:u w:val="single"/>
        </w:rPr>
        <w:t>РАСПИСАНИЕ ЗАНЯТИЙ на 6-7 апреля 2020г.</w:t>
      </w:r>
    </w:p>
    <w:p w:rsidR="00C6191A" w:rsidRDefault="00C6191A" w:rsidP="00C6191A">
      <w:pPr>
        <w:jc w:val="center"/>
        <w:rPr>
          <w:b/>
          <w:color w:val="0070C0"/>
          <w:szCs w:val="22"/>
          <w:u w:val="single"/>
        </w:rPr>
      </w:pPr>
      <w:r>
        <w:rPr>
          <w:b/>
          <w:color w:val="0070C0"/>
          <w:szCs w:val="22"/>
          <w:u w:val="single"/>
        </w:rPr>
        <w:t>6 апреля(понедельник)</w:t>
      </w:r>
    </w:p>
    <w:p w:rsidR="00C6191A" w:rsidRDefault="00C6191A" w:rsidP="00C6191A">
      <w:pPr>
        <w:jc w:val="center"/>
        <w:rPr>
          <w:b/>
          <w:szCs w:val="22"/>
          <w:u w:val="single"/>
        </w:rPr>
      </w:pPr>
    </w:p>
    <w:tbl>
      <w:tblPr>
        <w:tblStyle w:val="aa"/>
        <w:tblW w:w="0" w:type="auto"/>
        <w:jc w:val="center"/>
        <w:tblLook w:val="04A0"/>
      </w:tblPr>
      <w:tblGrid>
        <w:gridCol w:w="1464"/>
        <w:gridCol w:w="1466"/>
        <w:gridCol w:w="1466"/>
        <w:gridCol w:w="1462"/>
        <w:gridCol w:w="1586"/>
        <w:gridCol w:w="1466"/>
        <w:gridCol w:w="1466"/>
        <w:gridCol w:w="1462"/>
        <w:gridCol w:w="1474"/>
        <w:gridCol w:w="1474"/>
      </w:tblGrid>
      <w:tr w:rsidR="00C6191A" w:rsidRPr="00C6191A" w:rsidTr="00934A2E">
        <w:trPr>
          <w:jc w:val="center"/>
        </w:trPr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8 «1»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8 «2»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«1»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 xml:space="preserve">9 «2»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«3»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«4»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«5»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 xml:space="preserve">10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color w:val="660000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color w:val="660000"/>
                <w:sz w:val="20"/>
                <w:szCs w:val="20"/>
              </w:rPr>
              <w:t>11</w:t>
            </w:r>
          </w:p>
        </w:tc>
      </w:tr>
      <w:tr w:rsidR="00C6191A" w:rsidRPr="00C6191A" w:rsidTr="00934A2E">
        <w:trPr>
          <w:trHeight w:val="553"/>
          <w:jc w:val="center"/>
        </w:trPr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13.00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Биология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</w:rPr>
              <w:t>4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Биология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</w:rPr>
              <w:t>4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 w:rsidP="00934A2E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  <w:p w:rsidR="00C6191A" w:rsidRPr="00C6191A" w:rsidRDefault="00C6191A" w:rsidP="00934A2E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934A2E">
            <w:pPr>
              <w:pStyle w:val="a9"/>
              <w:jc w:val="right"/>
              <w:rPr>
                <w:rStyle w:val="a4"/>
                <w:rFonts w:ascii="Times New Roman" w:eastAsia="Times New Roman" w:hAnsi="Times New Roman" w:cs="Times New Roman"/>
                <w:sz w:val="22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М</w:t>
            </w:r>
            <w:r w:rsidR="00C6191A"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атематика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  <w:t>11.00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934A2E">
            <w:pPr>
              <w:pStyle w:val="a9"/>
              <w:rPr>
                <w:rStyle w:val="a4"/>
                <w:rFonts w:ascii="Times New Roman" w:eastAsia="Times New Roman" w:hAnsi="Times New Roman" w:cs="Times New Roman"/>
                <w:sz w:val="22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М</w:t>
            </w:r>
            <w:r w:rsidR="00C6191A"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атематика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</w:rPr>
              <w:t>2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lang w:val="en-US"/>
              </w:rPr>
              <w:t>.00</w:t>
            </w:r>
          </w:p>
        </w:tc>
      </w:tr>
      <w:tr w:rsidR="00C6191A" w:rsidRPr="00C6191A" w:rsidTr="00934A2E">
        <w:trPr>
          <w:jc w:val="center"/>
        </w:trPr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 w:rsidP="006F4491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</w:t>
            </w:r>
            <w:r w:rsidR="006F4491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информатика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 w:rsidP="006F4491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</w:t>
            </w:r>
            <w:r w:rsidR="006F4491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 w:rsidP="006F4491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</w:t>
            </w:r>
            <w:r w:rsidR="006F4491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.00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</w:tr>
      <w:tr w:rsidR="00C6191A" w:rsidRPr="00C6191A" w:rsidTr="00934A2E">
        <w:trPr>
          <w:jc w:val="center"/>
        </w:trPr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</w:tr>
      <w:tr w:rsidR="00C6191A" w:rsidRPr="00C6191A" w:rsidTr="00934A2E">
        <w:trPr>
          <w:jc w:val="center"/>
        </w:trPr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об/знание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география</w:t>
            </w:r>
          </w:p>
        </w:tc>
      </w:tr>
      <w:tr w:rsidR="00C6191A" w:rsidRPr="00C6191A" w:rsidTr="00934A2E">
        <w:trPr>
          <w:jc w:val="center"/>
        </w:trPr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об/знание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</w:tr>
    </w:tbl>
    <w:p w:rsidR="00C6191A" w:rsidRPr="00C6191A" w:rsidRDefault="00C6191A" w:rsidP="00C6191A">
      <w:pPr>
        <w:jc w:val="center"/>
        <w:rPr>
          <w:b/>
          <w:color w:val="0070C0"/>
          <w:szCs w:val="22"/>
          <w:u w:val="single"/>
        </w:rPr>
      </w:pPr>
      <w:r w:rsidRPr="00C6191A">
        <w:rPr>
          <w:b/>
          <w:color w:val="0070C0"/>
          <w:szCs w:val="22"/>
          <w:u w:val="single"/>
        </w:rPr>
        <w:t>7 апреля(вторник)</w:t>
      </w:r>
    </w:p>
    <w:tbl>
      <w:tblPr>
        <w:tblStyle w:val="aa"/>
        <w:tblW w:w="0" w:type="auto"/>
        <w:jc w:val="center"/>
        <w:tblLook w:val="04A0"/>
      </w:tblPr>
      <w:tblGrid>
        <w:gridCol w:w="1452"/>
        <w:gridCol w:w="1452"/>
        <w:gridCol w:w="1452"/>
        <w:gridCol w:w="1452"/>
        <w:gridCol w:w="1452"/>
        <w:gridCol w:w="1452"/>
        <w:gridCol w:w="1586"/>
        <w:gridCol w:w="1452"/>
        <w:gridCol w:w="1452"/>
        <w:gridCol w:w="1471"/>
      </w:tblGrid>
      <w:tr w:rsidR="00C6191A" w:rsidRPr="00C6191A" w:rsidTr="00934A2E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8 «1»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8 «2»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«1»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 xml:space="preserve">9 «2» 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«3»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«4»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>9 «5»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Cs w:val="20"/>
              </w:rPr>
              <w:t xml:space="preserve">10 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color w:val="660000"/>
                <w:sz w:val="20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color w:val="660000"/>
                <w:sz w:val="20"/>
                <w:szCs w:val="20"/>
              </w:rPr>
              <w:t>11</w:t>
            </w:r>
          </w:p>
        </w:tc>
      </w:tr>
      <w:tr w:rsidR="00C6191A" w:rsidRPr="00C6191A" w:rsidTr="00934A2E">
        <w:trPr>
          <w:trHeight w:val="553"/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10.00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12.00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12.00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12.00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12.00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 w:rsidP="00934A2E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  <w:p w:rsidR="00C6191A" w:rsidRPr="00C6191A" w:rsidRDefault="00C6191A" w:rsidP="00934A2E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12.00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</w:rPr>
              <w:t>География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</w:rPr>
              <w:t>4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.00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  <w:p w:rsidR="00C6191A" w:rsidRPr="00C6191A" w:rsidRDefault="00C6191A" w:rsidP="006F4491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«Учи.</w:t>
            </w:r>
            <w:proofErr w:type="spellStart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  <w:lang w:val="en-US"/>
              </w:rPr>
              <w:t>ru</w:t>
            </w:r>
            <w:proofErr w:type="spellEnd"/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» 1</w:t>
            </w:r>
            <w:r w:rsidR="006F4491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.00</w:t>
            </w:r>
          </w:p>
        </w:tc>
      </w:tr>
      <w:tr w:rsidR="00C6191A" w:rsidRPr="00C6191A" w:rsidTr="00934A2E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биология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биология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  <w:r w:rsidRPr="00C6191A">
              <w:rPr>
                <w:rStyle w:val="a4"/>
                <w:rFonts w:eastAsiaTheme="majorEastAsia"/>
                <w:sz w:val="22"/>
                <w:szCs w:val="20"/>
              </w:rPr>
              <w:t>история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Химия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</w:rPr>
              <w:t>3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.00</w:t>
            </w:r>
          </w:p>
        </w:tc>
      </w:tr>
      <w:tr w:rsidR="00C6191A" w:rsidRPr="00C6191A" w:rsidTr="00934A2E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география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русский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информатика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литература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Математика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Skype</w:t>
            </w:r>
          </w:p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1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</w:rPr>
              <w:t>4</w:t>
            </w:r>
            <w:r w:rsidRPr="00C6191A">
              <w:rPr>
                <w:rStyle w:val="a4"/>
                <w:rFonts w:ascii="Times New Roman" w:eastAsiaTheme="majorEastAsia" w:hAnsi="Times New Roman" w:cs="Times New Roman"/>
                <w:iCs/>
                <w:sz w:val="22"/>
                <w:lang w:val="en-US"/>
              </w:rPr>
              <w:t>.00</w:t>
            </w:r>
          </w:p>
        </w:tc>
      </w:tr>
      <w:tr w:rsidR="00C6191A" w:rsidRPr="00C6191A" w:rsidTr="00934A2E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литература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  <w:r w:rsidRPr="00C6191A">
              <w:rPr>
                <w:rStyle w:val="a4"/>
                <w:rFonts w:eastAsiaTheme="majorEastAsia"/>
                <w:sz w:val="22"/>
                <w:szCs w:val="20"/>
              </w:rPr>
              <w:t>литература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алгебра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математика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</w:tr>
      <w:tr w:rsidR="00C6191A" w:rsidRPr="00C6191A" w:rsidTr="00934A2E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физика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история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  <w:r w:rsidRPr="00C6191A">
              <w:rPr>
                <w:rStyle w:val="a4"/>
                <w:rFonts w:eastAsiaTheme="majorEastAsia"/>
                <w:sz w:val="22"/>
                <w:szCs w:val="22"/>
              </w:rPr>
              <w:t>химия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  <w:r w:rsidRPr="00C6191A"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  <w:t>об/знание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C6191A" w:rsidRPr="00C6191A" w:rsidTr="00934A2E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rPr>
                <w:rStyle w:val="a4"/>
                <w:rFonts w:eastAsiaTheme="majorEastAsia"/>
                <w:sz w:val="22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91A" w:rsidRPr="00C6191A" w:rsidRDefault="00C6191A">
            <w:pPr>
              <w:pStyle w:val="a9"/>
              <w:rPr>
                <w:rStyle w:val="a4"/>
                <w:rFonts w:ascii="Times New Roman" w:eastAsiaTheme="majorEastAsia" w:hAnsi="Times New Roman" w:cs="Times New Roman"/>
                <w:sz w:val="22"/>
              </w:rPr>
            </w:pPr>
          </w:p>
        </w:tc>
      </w:tr>
    </w:tbl>
    <w:p w:rsidR="00C6191A" w:rsidRPr="00C6191A" w:rsidRDefault="00C6191A" w:rsidP="00C6191A">
      <w:pPr>
        <w:pStyle w:val="a9"/>
        <w:rPr>
          <w:rFonts w:ascii="Times New Roman" w:eastAsia="Times New Roman" w:hAnsi="Times New Roman" w:cs="Times New Roman"/>
          <w:b/>
          <w:szCs w:val="22"/>
        </w:rPr>
      </w:pPr>
      <w:r w:rsidRPr="00C6191A">
        <w:rPr>
          <w:rFonts w:ascii="Times New Roman" w:hAnsi="Times New Roman" w:cs="Times New Roman"/>
          <w:b/>
          <w:color w:val="FF0000"/>
          <w:szCs w:val="22"/>
        </w:rPr>
        <w:t>Примечание.</w:t>
      </w:r>
    </w:p>
    <w:p w:rsidR="00C6191A" w:rsidRPr="00C6191A" w:rsidRDefault="00C6191A" w:rsidP="00C6191A">
      <w:pPr>
        <w:pStyle w:val="a9"/>
        <w:rPr>
          <w:rStyle w:val="a4"/>
          <w:rFonts w:ascii="Times New Roman" w:eastAsiaTheme="majorEastAsia" w:hAnsi="Times New Roman" w:cs="Times New Roman"/>
          <w:sz w:val="22"/>
        </w:rPr>
      </w:pPr>
      <w:r w:rsidRPr="00C6191A">
        <w:rPr>
          <w:rFonts w:ascii="Times New Roman" w:hAnsi="Times New Roman" w:cs="Times New Roman"/>
          <w:b/>
          <w:color w:val="FF0000"/>
          <w:szCs w:val="22"/>
        </w:rPr>
        <w:t>1</w:t>
      </w:r>
      <w:r w:rsidRPr="00C6191A">
        <w:rPr>
          <w:rFonts w:ascii="Times New Roman" w:hAnsi="Times New Roman" w:cs="Times New Roman"/>
          <w:b/>
          <w:szCs w:val="22"/>
        </w:rPr>
        <w:t>.</w:t>
      </w:r>
      <w:r w:rsidR="00E36928">
        <w:rPr>
          <w:rFonts w:ascii="Times New Roman" w:hAnsi="Times New Roman" w:cs="Times New Roman"/>
          <w:b/>
          <w:szCs w:val="22"/>
        </w:rPr>
        <w:t xml:space="preserve"> </w:t>
      </w:r>
      <w:r w:rsidRPr="00C6191A">
        <w:rPr>
          <w:rFonts w:ascii="Times New Roman" w:hAnsi="Times New Roman" w:cs="Times New Roman"/>
          <w:b/>
          <w:szCs w:val="22"/>
        </w:rPr>
        <w:t xml:space="preserve">Цветом выделены занятия в режиме онлайн для учащихся, зарегистрированных на учебной платформе </w:t>
      </w:r>
      <w:r w:rsidRPr="00C6191A">
        <w:rPr>
          <w:rStyle w:val="a4"/>
          <w:rFonts w:ascii="Times New Roman" w:eastAsiaTheme="majorEastAsia" w:hAnsi="Times New Roman" w:cs="Times New Roman"/>
          <w:sz w:val="22"/>
          <w:szCs w:val="20"/>
        </w:rPr>
        <w:t>«Учи.</w:t>
      </w:r>
      <w:proofErr w:type="spellStart"/>
      <w:r w:rsidRPr="00C6191A">
        <w:rPr>
          <w:rStyle w:val="a4"/>
          <w:rFonts w:ascii="Times New Roman" w:eastAsiaTheme="majorEastAsia" w:hAnsi="Times New Roman" w:cs="Times New Roman"/>
          <w:sz w:val="22"/>
          <w:szCs w:val="20"/>
          <w:lang w:val="en-US"/>
        </w:rPr>
        <w:t>ru</w:t>
      </w:r>
      <w:proofErr w:type="spellEnd"/>
      <w:r w:rsidRPr="00C6191A">
        <w:rPr>
          <w:rStyle w:val="a4"/>
          <w:rFonts w:ascii="Times New Roman" w:eastAsiaTheme="majorEastAsia" w:hAnsi="Times New Roman" w:cs="Times New Roman"/>
          <w:sz w:val="22"/>
          <w:szCs w:val="20"/>
        </w:rPr>
        <w:t xml:space="preserve">» и подтвердивших возможность работы по </w:t>
      </w:r>
      <w:r w:rsidRPr="00C6191A">
        <w:rPr>
          <w:rStyle w:val="a4"/>
          <w:rFonts w:ascii="Times New Roman" w:eastAsiaTheme="majorEastAsia" w:hAnsi="Times New Roman" w:cs="Times New Roman"/>
          <w:sz w:val="22"/>
          <w:lang w:val="en-US"/>
        </w:rPr>
        <w:t>Skype</w:t>
      </w:r>
      <w:r w:rsidRPr="00C6191A">
        <w:rPr>
          <w:rStyle w:val="a4"/>
          <w:rFonts w:ascii="Times New Roman" w:eastAsiaTheme="majorEastAsia" w:hAnsi="Times New Roman" w:cs="Times New Roman"/>
          <w:sz w:val="22"/>
        </w:rPr>
        <w:t>. По вопросам установления подключения обращаться к классным руководителям.</w:t>
      </w:r>
    </w:p>
    <w:p w:rsidR="00C6191A" w:rsidRPr="00C6191A" w:rsidRDefault="00C6191A" w:rsidP="00C6191A">
      <w:pPr>
        <w:rPr>
          <w:szCs w:val="22"/>
        </w:rPr>
      </w:pPr>
      <w:r w:rsidRPr="00C6191A">
        <w:rPr>
          <w:b/>
          <w:color w:val="FF0000"/>
          <w:szCs w:val="22"/>
        </w:rPr>
        <w:t>2</w:t>
      </w:r>
      <w:r w:rsidRPr="00C6191A">
        <w:rPr>
          <w:b/>
          <w:szCs w:val="22"/>
        </w:rPr>
        <w:t>. Получение заданий по предметам, указанным в расписании, осуществляется через электронный дневник (см. разделы «Сообщения» и «Файлы». Отправка выполненных заданий осуществляется:1) через электронный дневник; 2) на электронную почту учителя, размещенную на сайте школы в разделе «Дистанционная поддержка»</w:t>
      </w:r>
      <w:r w:rsidR="00E36928">
        <w:rPr>
          <w:b/>
          <w:szCs w:val="22"/>
        </w:rPr>
        <w:t xml:space="preserve">; 3)  на странице «Дистанционная поддержка» сайта школы </w:t>
      </w:r>
    </w:p>
    <w:p w:rsidR="00C6191A" w:rsidRPr="00C6191A" w:rsidRDefault="00C6191A" w:rsidP="00C6191A">
      <w:pPr>
        <w:jc w:val="center"/>
        <w:rPr>
          <w:b/>
          <w:szCs w:val="22"/>
          <w:u w:val="single"/>
        </w:rPr>
      </w:pPr>
    </w:p>
    <w:sectPr w:rsidR="00C6191A" w:rsidRPr="00C6191A" w:rsidSect="00C61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391A"/>
    <w:rsid w:val="00023C45"/>
    <w:rsid w:val="00181903"/>
    <w:rsid w:val="0019391A"/>
    <w:rsid w:val="00592F75"/>
    <w:rsid w:val="006D279A"/>
    <w:rsid w:val="006F4491"/>
    <w:rsid w:val="00754599"/>
    <w:rsid w:val="00934A2E"/>
    <w:rsid w:val="00950A79"/>
    <w:rsid w:val="00C05694"/>
    <w:rsid w:val="00C6191A"/>
    <w:rsid w:val="00E36928"/>
    <w:rsid w:val="00E819C8"/>
    <w:rsid w:val="00EB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9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93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91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9391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D279A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locked/>
    <w:rsid w:val="00C6191A"/>
    <w:rPr>
      <w:sz w:val="24"/>
      <w:szCs w:val="24"/>
    </w:rPr>
  </w:style>
  <w:style w:type="paragraph" w:styleId="a9">
    <w:name w:val="No Spacing"/>
    <w:basedOn w:val="a"/>
    <w:link w:val="a8"/>
    <w:uiPriority w:val="1"/>
    <w:qFormat/>
    <w:rsid w:val="00C6191A"/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C6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sch094</dc:creator>
  <cp:keywords/>
  <dc:description/>
  <cp:lastModifiedBy>Елена</cp:lastModifiedBy>
  <cp:revision>7</cp:revision>
  <cp:lastPrinted>2020-03-26T11:43:00Z</cp:lastPrinted>
  <dcterms:created xsi:type="dcterms:W3CDTF">2020-03-26T11:42:00Z</dcterms:created>
  <dcterms:modified xsi:type="dcterms:W3CDTF">2020-03-27T15:52:00Z</dcterms:modified>
</cp:coreProperties>
</file>