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AAAEB" w14:textId="77777777" w:rsidR="00D97C00" w:rsidRDefault="00D97C00" w:rsidP="001968AC">
      <w:pPr>
        <w:rPr>
          <w:rFonts w:ascii="Times New Roman" w:hAnsi="Times New Roman" w:cs="Times New Roman"/>
          <w:b/>
          <w:bCs/>
        </w:rPr>
      </w:pPr>
    </w:p>
    <w:p w14:paraId="0B325BC5" w14:textId="0E54FDD6" w:rsidR="00BA54C2" w:rsidRPr="006F3450" w:rsidRDefault="00BA54C2" w:rsidP="00BA54C2">
      <w:pPr>
        <w:jc w:val="center"/>
        <w:rPr>
          <w:rFonts w:ascii="Times New Roman" w:hAnsi="Times New Roman" w:cs="Times New Roman"/>
          <w:b/>
          <w:bCs/>
        </w:rPr>
      </w:pPr>
      <w:r w:rsidRPr="006F3450">
        <w:rPr>
          <w:rFonts w:ascii="Times New Roman" w:hAnsi="Times New Roman" w:cs="Times New Roman"/>
          <w:b/>
          <w:bCs/>
        </w:rPr>
        <w:t>11 класс</w:t>
      </w:r>
    </w:p>
    <w:p w14:paraId="21DAEB9B" w14:textId="3C1E0A49" w:rsidR="00D23D07" w:rsidRPr="00D51218" w:rsidRDefault="00D23D07" w:rsidP="00D51218">
      <w:pPr>
        <w:jc w:val="center"/>
        <w:rPr>
          <w:rFonts w:ascii="Times New Roman" w:hAnsi="Times New Roman" w:cs="Times New Roman"/>
          <w:b/>
          <w:bCs/>
        </w:rPr>
      </w:pPr>
      <w:r w:rsidRPr="006F3450">
        <w:rPr>
          <w:rFonts w:ascii="Times New Roman" w:hAnsi="Times New Roman" w:cs="Times New Roman"/>
          <w:b/>
          <w:bCs/>
        </w:rPr>
        <w:t xml:space="preserve">Проектно-исследовательская </w:t>
      </w:r>
      <w:r w:rsidRPr="00D51218">
        <w:rPr>
          <w:rFonts w:ascii="Times New Roman" w:hAnsi="Times New Roman" w:cs="Times New Roman"/>
          <w:b/>
          <w:bCs/>
        </w:rPr>
        <w:t>работа</w:t>
      </w:r>
      <w:r w:rsidR="00D51218" w:rsidRPr="00D51218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BA54C2" w14:paraId="0035B22A" w14:textId="77777777" w:rsidTr="00BA54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D4BA" w14:textId="77777777" w:rsidR="00BA54C2" w:rsidRPr="006F3450" w:rsidRDefault="00BA54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3450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C01B" w14:textId="5708B101" w:rsidR="00BA54C2" w:rsidRPr="006F3450" w:rsidRDefault="00BA54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3450">
              <w:rPr>
                <w:rFonts w:ascii="Times New Roman" w:hAnsi="Times New Roman" w:cs="Times New Roman"/>
                <w:b/>
                <w:bCs/>
              </w:rPr>
              <w:t xml:space="preserve">Темы </w:t>
            </w:r>
          </w:p>
        </w:tc>
      </w:tr>
      <w:tr w:rsidR="00BA54C2" w:rsidRPr="001968AC" w14:paraId="45505307" w14:textId="77777777" w:rsidTr="00BA54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0AD62" w14:textId="77777777" w:rsidR="00BA54C2" w:rsidRPr="001968AC" w:rsidRDefault="00BA54C2">
            <w:pPr>
              <w:rPr>
                <w:rFonts w:ascii="Times New Roman" w:hAnsi="Times New Roman" w:cs="Times New Roman"/>
              </w:rPr>
            </w:pPr>
            <w:r w:rsidRPr="001968A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2778" w14:textId="77777777" w:rsidR="001968AC" w:rsidRPr="001968AC" w:rsidRDefault="001968AC" w:rsidP="001968AC">
            <w:pPr>
              <w:pStyle w:val="a3"/>
              <w:numPr>
                <w:ilvl w:val="0"/>
                <w:numId w:val="8"/>
              </w:numPr>
              <w:spacing w:after="160" w:line="254" w:lineRule="auto"/>
              <w:rPr>
                <w:rFonts w:ascii="Times New Roman" w:hAnsi="Times New Roman" w:cs="Times New Roman"/>
              </w:rPr>
            </w:pPr>
            <w:r w:rsidRPr="001968AC">
              <w:rPr>
                <w:rFonts w:ascii="Times New Roman" w:hAnsi="Times New Roman" w:cs="Times New Roman"/>
              </w:rPr>
              <w:t>«Отцы российского капитализма» (отечественные предприниматели конца XIX — начала XX века); </w:t>
            </w:r>
          </w:p>
          <w:p w14:paraId="5221FABD" w14:textId="77777777" w:rsidR="001968AC" w:rsidRPr="001968AC" w:rsidRDefault="001968AC" w:rsidP="001968AC">
            <w:pPr>
              <w:pStyle w:val="a3"/>
              <w:numPr>
                <w:ilvl w:val="0"/>
                <w:numId w:val="8"/>
              </w:numPr>
              <w:spacing w:after="160" w:line="254" w:lineRule="auto"/>
              <w:rPr>
                <w:rFonts w:ascii="Times New Roman" w:hAnsi="Times New Roman" w:cs="Times New Roman"/>
              </w:rPr>
            </w:pPr>
            <w:r w:rsidRPr="001968AC">
              <w:rPr>
                <w:rFonts w:ascii="Times New Roman" w:hAnsi="Times New Roman" w:cs="Times New Roman"/>
              </w:rPr>
              <w:t>«Столыпинский порядок» в действии, столыпинские реформы.</w:t>
            </w:r>
          </w:p>
          <w:p w14:paraId="7C9CFDD2" w14:textId="77777777" w:rsidR="001968AC" w:rsidRPr="001968AC" w:rsidRDefault="001968AC" w:rsidP="001968AC">
            <w:pPr>
              <w:pStyle w:val="a3"/>
              <w:numPr>
                <w:ilvl w:val="0"/>
                <w:numId w:val="8"/>
              </w:numPr>
              <w:spacing w:after="160" w:line="254" w:lineRule="auto"/>
              <w:rPr>
                <w:rFonts w:ascii="Times New Roman" w:hAnsi="Times New Roman" w:cs="Times New Roman"/>
              </w:rPr>
            </w:pPr>
            <w:r w:rsidRPr="001968AC">
              <w:rPr>
                <w:rFonts w:ascii="Times New Roman" w:hAnsi="Times New Roman" w:cs="Times New Roman"/>
              </w:rPr>
              <w:t>Россия в революционном вихре 1917 года; </w:t>
            </w:r>
          </w:p>
          <w:p w14:paraId="62AA962E" w14:textId="1EB8F7B3" w:rsidR="004949D8" w:rsidRPr="001968AC" w:rsidRDefault="001968AC" w:rsidP="001968AC">
            <w:pPr>
              <w:pStyle w:val="a3"/>
              <w:numPr>
                <w:ilvl w:val="0"/>
                <w:numId w:val="8"/>
              </w:numPr>
              <w:spacing w:after="160" w:line="254" w:lineRule="auto"/>
              <w:rPr>
                <w:rFonts w:ascii="Times New Roman" w:hAnsi="Times New Roman" w:cs="Times New Roman"/>
              </w:rPr>
            </w:pPr>
            <w:r w:rsidRPr="001968AC">
              <w:rPr>
                <w:rFonts w:ascii="Times New Roman" w:hAnsi="Times New Roman" w:cs="Times New Roman"/>
              </w:rPr>
              <w:t>История моего микрорайона.</w:t>
            </w:r>
          </w:p>
        </w:tc>
      </w:tr>
      <w:tr w:rsidR="00BA54C2" w:rsidRPr="001968AC" w14:paraId="1E134CE8" w14:textId="77777777" w:rsidTr="00BA54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E1819" w14:textId="77777777" w:rsidR="00BA54C2" w:rsidRPr="001968AC" w:rsidRDefault="00BA54C2">
            <w:pPr>
              <w:rPr>
                <w:rFonts w:ascii="Times New Roman" w:hAnsi="Times New Roman" w:cs="Times New Roman"/>
              </w:rPr>
            </w:pPr>
            <w:r w:rsidRPr="001968AC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5F7E" w14:textId="317776BE" w:rsidR="001968AC" w:rsidRPr="001968AC" w:rsidRDefault="001968AC" w:rsidP="001968AC">
            <w:pPr>
              <w:pStyle w:val="a3"/>
              <w:spacing w:after="160" w:line="256" w:lineRule="auto"/>
              <w:rPr>
                <w:rFonts w:ascii="Times New Roman" w:hAnsi="Times New Roman" w:cs="Times New Roman"/>
              </w:rPr>
            </w:pPr>
            <w:r w:rsidRPr="001968AC">
              <w:rPr>
                <w:rFonts w:ascii="Times New Roman" w:hAnsi="Times New Roman" w:cs="Times New Roman"/>
              </w:rPr>
              <w:t>1.</w:t>
            </w:r>
            <w:r w:rsidRPr="001968AC">
              <w:rPr>
                <w:rFonts w:ascii="Times New Roman" w:hAnsi="Times New Roman" w:cs="Times New Roman"/>
              </w:rPr>
              <w:t>Самые вредные достижения цивилизации.</w:t>
            </w:r>
          </w:p>
          <w:p w14:paraId="047E10E9" w14:textId="2C6C154C" w:rsidR="001968AC" w:rsidRPr="001968AC" w:rsidRDefault="001968AC" w:rsidP="001968AC">
            <w:pPr>
              <w:pStyle w:val="a3"/>
              <w:spacing w:after="160" w:line="256" w:lineRule="auto"/>
              <w:rPr>
                <w:rFonts w:ascii="Times New Roman" w:hAnsi="Times New Roman" w:cs="Times New Roman"/>
              </w:rPr>
            </w:pPr>
            <w:r w:rsidRPr="001968AC">
              <w:rPr>
                <w:rFonts w:ascii="Times New Roman" w:hAnsi="Times New Roman" w:cs="Times New Roman"/>
              </w:rPr>
              <w:t>2.</w:t>
            </w:r>
            <w:r w:rsidRPr="001968AC">
              <w:rPr>
                <w:rFonts w:ascii="Times New Roman" w:hAnsi="Times New Roman" w:cs="Times New Roman"/>
              </w:rPr>
              <w:t>Влияние религиозных традиций на образ жизни.</w:t>
            </w:r>
          </w:p>
          <w:p w14:paraId="735B6D98" w14:textId="61B12675" w:rsidR="001968AC" w:rsidRPr="001968AC" w:rsidRDefault="001968AC" w:rsidP="001968AC">
            <w:pPr>
              <w:pStyle w:val="a3"/>
              <w:spacing w:after="160" w:line="256" w:lineRule="auto"/>
              <w:rPr>
                <w:rFonts w:ascii="Times New Roman" w:hAnsi="Times New Roman" w:cs="Times New Roman"/>
              </w:rPr>
            </w:pPr>
            <w:r w:rsidRPr="001968AC">
              <w:rPr>
                <w:rFonts w:ascii="Times New Roman" w:hAnsi="Times New Roman" w:cs="Times New Roman"/>
              </w:rPr>
              <w:t>3.</w:t>
            </w:r>
            <w:r w:rsidRPr="001968AC">
              <w:rPr>
                <w:rFonts w:ascii="Times New Roman" w:hAnsi="Times New Roman" w:cs="Times New Roman"/>
              </w:rPr>
              <w:t>Правовой статус ребенка. Эмансипация.</w:t>
            </w:r>
          </w:p>
          <w:p w14:paraId="2F6DB05B" w14:textId="53AED0F1" w:rsidR="00BA54C2" w:rsidRPr="001968AC" w:rsidRDefault="001968AC" w:rsidP="001968AC">
            <w:pPr>
              <w:pStyle w:val="a3"/>
              <w:spacing w:after="160" w:line="256" w:lineRule="auto"/>
              <w:rPr>
                <w:rFonts w:ascii="Times New Roman" w:hAnsi="Times New Roman" w:cs="Times New Roman"/>
              </w:rPr>
            </w:pPr>
            <w:r w:rsidRPr="001968AC">
              <w:rPr>
                <w:rFonts w:ascii="Times New Roman" w:hAnsi="Times New Roman" w:cs="Times New Roman"/>
              </w:rPr>
              <w:t>4.</w:t>
            </w:r>
            <w:r w:rsidRPr="001968AC">
              <w:rPr>
                <w:rFonts w:ascii="Times New Roman" w:hAnsi="Times New Roman" w:cs="Times New Roman"/>
              </w:rPr>
              <w:t>Актуальные проблемы личной финансовой безопасности.</w:t>
            </w:r>
          </w:p>
        </w:tc>
      </w:tr>
      <w:tr w:rsidR="00BA54C2" w:rsidRPr="001968AC" w14:paraId="211314E3" w14:textId="77777777" w:rsidTr="00BA54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1C72" w14:textId="77777777" w:rsidR="00BA54C2" w:rsidRPr="001968AC" w:rsidRDefault="00BA54C2">
            <w:pPr>
              <w:rPr>
                <w:rFonts w:ascii="Times New Roman" w:hAnsi="Times New Roman" w:cs="Times New Roman"/>
              </w:rPr>
            </w:pPr>
            <w:r w:rsidRPr="001968AC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63833" w14:textId="3EF8C8DA" w:rsidR="00D23D07" w:rsidRPr="001968AC" w:rsidRDefault="00BA54C2" w:rsidP="00D23D07">
            <w:pPr>
              <w:pStyle w:val="a3"/>
              <w:rPr>
                <w:rFonts w:ascii="Times New Roman" w:hAnsi="Times New Roman" w:cs="Times New Roman"/>
              </w:rPr>
            </w:pPr>
            <w:r w:rsidRPr="001968AC">
              <w:rPr>
                <w:rFonts w:ascii="Times New Roman" w:hAnsi="Times New Roman" w:cs="Times New Roman"/>
              </w:rPr>
              <w:t xml:space="preserve">1.«Работают ли законы Ньютона в космосе?» </w:t>
            </w:r>
            <w:r w:rsidR="00D23D07" w:rsidRPr="001968AC">
              <w:rPr>
                <w:rFonts w:ascii="Times New Roman" w:hAnsi="Times New Roman" w:cs="Times New Roman"/>
              </w:rPr>
              <w:t>Анализ современных научных данных.</w:t>
            </w:r>
          </w:p>
          <w:p w14:paraId="1283363C" w14:textId="77777777" w:rsidR="00BA54C2" w:rsidRPr="001968AC" w:rsidRDefault="00BA54C2" w:rsidP="00D23D07">
            <w:pPr>
              <w:pStyle w:val="a3"/>
              <w:rPr>
                <w:rFonts w:ascii="Times New Roman" w:hAnsi="Times New Roman" w:cs="Times New Roman"/>
              </w:rPr>
            </w:pPr>
            <w:r w:rsidRPr="001968AC">
              <w:rPr>
                <w:rFonts w:ascii="Times New Roman" w:hAnsi="Times New Roman" w:cs="Times New Roman"/>
              </w:rPr>
              <w:t>2. «Теория относительности: истина или мистификация?» Анализ точек зрения.</w:t>
            </w:r>
          </w:p>
          <w:p w14:paraId="107985EA" w14:textId="3C8EA604" w:rsidR="00D23D07" w:rsidRPr="001968AC" w:rsidRDefault="00D23D07" w:rsidP="00D23D07">
            <w:pPr>
              <w:pStyle w:val="a3"/>
              <w:rPr>
                <w:rFonts w:ascii="Times New Roman" w:hAnsi="Times New Roman" w:cs="Times New Roman"/>
              </w:rPr>
            </w:pPr>
            <w:r w:rsidRPr="001968AC">
              <w:rPr>
                <w:rFonts w:ascii="Times New Roman" w:hAnsi="Times New Roman" w:cs="Times New Roman"/>
              </w:rPr>
              <w:t>3.Загадки фотона.</w:t>
            </w:r>
          </w:p>
        </w:tc>
      </w:tr>
      <w:tr w:rsidR="00BA54C2" w:rsidRPr="001968AC" w14:paraId="4F270579" w14:textId="77777777" w:rsidTr="00BA54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08C0" w14:textId="77777777" w:rsidR="00BA54C2" w:rsidRPr="001968AC" w:rsidRDefault="00BA54C2">
            <w:pPr>
              <w:rPr>
                <w:rFonts w:ascii="Times New Roman" w:hAnsi="Times New Roman" w:cs="Times New Roman"/>
              </w:rPr>
            </w:pPr>
            <w:r w:rsidRPr="001968AC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CA9B" w14:textId="77777777" w:rsidR="00BA54C2" w:rsidRPr="001968AC" w:rsidRDefault="007C5E5E">
            <w:pPr>
              <w:rPr>
                <w:rFonts w:ascii="Times New Roman" w:hAnsi="Times New Roman" w:cs="Times New Roman"/>
              </w:rPr>
            </w:pPr>
            <w:r w:rsidRPr="001968AC">
              <w:rPr>
                <w:rFonts w:ascii="Times New Roman" w:hAnsi="Times New Roman" w:cs="Times New Roman"/>
              </w:rPr>
              <w:t>1.Проблемы формирования общественной культуры безопасности</w:t>
            </w:r>
          </w:p>
          <w:p w14:paraId="73D685E2" w14:textId="77777777" w:rsidR="007C5E5E" w:rsidRPr="001968AC" w:rsidRDefault="007C5E5E">
            <w:pPr>
              <w:rPr>
                <w:rFonts w:ascii="Times New Roman" w:hAnsi="Times New Roman" w:cs="Times New Roman"/>
              </w:rPr>
            </w:pPr>
            <w:r w:rsidRPr="001968AC">
              <w:rPr>
                <w:rFonts w:ascii="Times New Roman" w:hAnsi="Times New Roman" w:cs="Times New Roman"/>
              </w:rPr>
              <w:t>2.</w:t>
            </w:r>
            <w:r w:rsidR="00CB362E" w:rsidRPr="001968AC">
              <w:rPr>
                <w:rFonts w:ascii="Times New Roman" w:hAnsi="Times New Roman" w:cs="Times New Roman"/>
              </w:rPr>
              <w:t>Психологические механизмы воздействия на большие группы людей</w:t>
            </w:r>
          </w:p>
          <w:p w14:paraId="10238DF5" w14:textId="77777777" w:rsidR="00CB362E" w:rsidRPr="001968AC" w:rsidRDefault="00CB362E">
            <w:pPr>
              <w:rPr>
                <w:rFonts w:ascii="Times New Roman" w:hAnsi="Times New Roman" w:cs="Times New Roman"/>
              </w:rPr>
            </w:pPr>
            <w:r w:rsidRPr="001968AC">
              <w:rPr>
                <w:rFonts w:ascii="Times New Roman" w:hAnsi="Times New Roman" w:cs="Times New Roman"/>
              </w:rPr>
              <w:t>3.Беспилотные летательные аппараты и их использование в современном вооруженном конфликте</w:t>
            </w:r>
          </w:p>
          <w:p w14:paraId="65FDA81B" w14:textId="405C607C" w:rsidR="00CB362E" w:rsidRPr="001968AC" w:rsidRDefault="00CB362E">
            <w:pPr>
              <w:rPr>
                <w:rFonts w:ascii="Times New Roman" w:hAnsi="Times New Roman" w:cs="Times New Roman"/>
              </w:rPr>
            </w:pPr>
            <w:r w:rsidRPr="001968AC">
              <w:rPr>
                <w:rFonts w:ascii="Times New Roman" w:hAnsi="Times New Roman" w:cs="Times New Roman"/>
              </w:rPr>
              <w:t>4.Тактические действия подразделений в бою</w:t>
            </w:r>
          </w:p>
        </w:tc>
      </w:tr>
      <w:tr w:rsidR="00BA54C2" w:rsidRPr="001968AC" w14:paraId="0C373053" w14:textId="77777777" w:rsidTr="00BA54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E1DA" w14:textId="77777777" w:rsidR="00BA54C2" w:rsidRPr="001968AC" w:rsidRDefault="00BA54C2">
            <w:pPr>
              <w:rPr>
                <w:rFonts w:ascii="Times New Roman" w:hAnsi="Times New Roman" w:cs="Times New Roman"/>
              </w:rPr>
            </w:pPr>
            <w:r w:rsidRPr="001968A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BC18" w14:textId="77777777" w:rsidR="00BA54C2" w:rsidRPr="001968AC" w:rsidRDefault="005536F0">
            <w:pPr>
              <w:rPr>
                <w:rFonts w:ascii="Times New Roman" w:hAnsi="Times New Roman" w:cs="Times New Roman"/>
              </w:rPr>
            </w:pPr>
            <w:r w:rsidRPr="001968AC">
              <w:rPr>
                <w:rFonts w:ascii="Times New Roman" w:hAnsi="Times New Roman" w:cs="Times New Roman"/>
              </w:rPr>
              <w:t>1.Разработка туристического маршрута «Золотое кольцо Ярославщины»</w:t>
            </w:r>
          </w:p>
          <w:p w14:paraId="412A3B71" w14:textId="00D42AED" w:rsidR="008F7684" w:rsidRPr="001968AC" w:rsidRDefault="008F7684">
            <w:pPr>
              <w:rPr>
                <w:rFonts w:ascii="Times New Roman" w:hAnsi="Times New Roman" w:cs="Times New Roman"/>
              </w:rPr>
            </w:pPr>
            <w:r w:rsidRPr="001968AC">
              <w:rPr>
                <w:rFonts w:ascii="Times New Roman" w:hAnsi="Times New Roman" w:cs="Times New Roman"/>
              </w:rPr>
              <w:t>2.Разработка экскурсии по Ярославлю.</w:t>
            </w:r>
          </w:p>
        </w:tc>
      </w:tr>
      <w:tr w:rsidR="00BA54C2" w:rsidRPr="001968AC" w14:paraId="2ABBCE93" w14:textId="77777777" w:rsidTr="00BA54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5A490" w14:textId="77777777" w:rsidR="00BA54C2" w:rsidRPr="001968AC" w:rsidRDefault="00BA54C2">
            <w:pPr>
              <w:rPr>
                <w:rFonts w:ascii="Times New Roman" w:hAnsi="Times New Roman" w:cs="Times New Roman"/>
              </w:rPr>
            </w:pPr>
            <w:r w:rsidRPr="001968A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A931" w14:textId="1459EB7D" w:rsidR="005536F0" w:rsidRPr="001968AC" w:rsidRDefault="005536F0" w:rsidP="005536F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1968AC">
              <w:rPr>
                <w:rFonts w:ascii="Times New Roman" w:hAnsi="Times New Roman" w:cs="Times New Roman"/>
              </w:rPr>
              <w:t xml:space="preserve"> Вирусы – беда 21 века</w:t>
            </w:r>
          </w:p>
          <w:p w14:paraId="389D6CA6" w14:textId="145B921E" w:rsidR="005536F0" w:rsidRPr="001968AC" w:rsidRDefault="005536F0" w:rsidP="005536F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1968AC">
              <w:rPr>
                <w:rFonts w:ascii="Times New Roman" w:hAnsi="Times New Roman" w:cs="Times New Roman"/>
              </w:rPr>
              <w:t xml:space="preserve"> Научные и этические проблемы клонирования </w:t>
            </w:r>
          </w:p>
          <w:p w14:paraId="56C6FBEE" w14:textId="102C4109" w:rsidR="00BA54C2" w:rsidRPr="001968AC" w:rsidRDefault="005536F0" w:rsidP="005536F0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 w:rsidRPr="001968AC">
              <w:rPr>
                <w:rFonts w:ascii="Times New Roman" w:hAnsi="Times New Roman" w:cs="Times New Roman"/>
              </w:rPr>
              <w:t xml:space="preserve"> Опасность глобальных нарушений в биосфере. «Озоновые дыры», кислотные дожди, смоги и их предотвращение» </w:t>
            </w:r>
          </w:p>
        </w:tc>
      </w:tr>
      <w:tr w:rsidR="00BA54C2" w:rsidRPr="001968AC" w14:paraId="64E4EDE9" w14:textId="77777777" w:rsidTr="00BA54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0B393" w14:textId="77777777" w:rsidR="00BA54C2" w:rsidRPr="001968AC" w:rsidRDefault="00BA54C2">
            <w:pPr>
              <w:rPr>
                <w:rFonts w:ascii="Times New Roman" w:hAnsi="Times New Roman" w:cs="Times New Roman"/>
              </w:rPr>
            </w:pPr>
            <w:r w:rsidRPr="001968AC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5801" w14:textId="5DB42D80" w:rsidR="00BA54C2" w:rsidRPr="001968AC" w:rsidRDefault="006F3450">
            <w:pPr>
              <w:rPr>
                <w:rFonts w:ascii="Times New Roman" w:hAnsi="Times New Roman" w:cs="Times New Roman"/>
              </w:rPr>
            </w:pPr>
            <w:r w:rsidRPr="001968AC">
              <w:rPr>
                <w:rFonts w:ascii="Times New Roman" w:hAnsi="Times New Roman" w:cs="Times New Roman"/>
              </w:rPr>
              <w:t>1. Вода, которую мы пьем</w:t>
            </w:r>
          </w:p>
          <w:p w14:paraId="525DB718" w14:textId="5007404A" w:rsidR="006F3450" w:rsidRPr="001968AC" w:rsidRDefault="006F3450" w:rsidP="006F3450">
            <w:pPr>
              <w:rPr>
                <w:rFonts w:ascii="Times New Roman" w:hAnsi="Times New Roman" w:cs="Times New Roman"/>
              </w:rPr>
            </w:pPr>
            <w:r w:rsidRPr="001968AC">
              <w:rPr>
                <w:rFonts w:ascii="Times New Roman" w:hAnsi="Times New Roman" w:cs="Times New Roman"/>
              </w:rPr>
              <w:t>2.Химическая эволюция красо</w:t>
            </w:r>
            <w:r w:rsidR="00D51218" w:rsidRPr="001968AC">
              <w:rPr>
                <w:rFonts w:ascii="Times New Roman" w:hAnsi="Times New Roman" w:cs="Times New Roman"/>
              </w:rPr>
              <w:t>к</w:t>
            </w:r>
          </w:p>
          <w:p w14:paraId="105CE177" w14:textId="2D31FBAD" w:rsidR="006F3450" w:rsidRPr="001968AC" w:rsidRDefault="006F3450" w:rsidP="006F3450">
            <w:pPr>
              <w:rPr>
                <w:rFonts w:ascii="Times New Roman" w:hAnsi="Times New Roman" w:cs="Times New Roman"/>
              </w:rPr>
            </w:pPr>
            <w:r w:rsidRPr="001968AC">
              <w:rPr>
                <w:rFonts w:ascii="Times New Roman" w:hAnsi="Times New Roman" w:cs="Times New Roman"/>
              </w:rPr>
              <w:t xml:space="preserve">3.Химики и лирики. Химия в литературе </w:t>
            </w:r>
          </w:p>
          <w:p w14:paraId="1771B8E4" w14:textId="74393652" w:rsidR="006F3450" w:rsidRPr="001968AC" w:rsidRDefault="006F3450" w:rsidP="006F3450">
            <w:pPr>
              <w:rPr>
                <w:rFonts w:ascii="Times New Roman" w:hAnsi="Times New Roman" w:cs="Times New Roman"/>
              </w:rPr>
            </w:pPr>
            <w:r w:rsidRPr="001968AC">
              <w:rPr>
                <w:rFonts w:ascii="Times New Roman" w:hAnsi="Times New Roman" w:cs="Times New Roman"/>
              </w:rPr>
              <w:t xml:space="preserve">4.Значение кофе и кофеина в жизни человека с точки зрения биохимика </w:t>
            </w:r>
          </w:p>
          <w:p w14:paraId="28068D88" w14:textId="57932C33" w:rsidR="006F3450" w:rsidRPr="001968AC" w:rsidRDefault="006F3450" w:rsidP="006F3450">
            <w:pPr>
              <w:rPr>
                <w:rFonts w:ascii="Times New Roman" w:hAnsi="Times New Roman" w:cs="Times New Roman"/>
              </w:rPr>
            </w:pPr>
            <w:r w:rsidRPr="001968AC">
              <w:rPr>
                <w:rFonts w:ascii="Times New Roman" w:hAnsi="Times New Roman" w:cs="Times New Roman"/>
              </w:rPr>
              <w:t>5. Химия в чашке чая</w:t>
            </w:r>
          </w:p>
          <w:p w14:paraId="0A25BD89" w14:textId="064B68C7" w:rsidR="006F3450" w:rsidRPr="001968AC" w:rsidRDefault="006F3450">
            <w:pPr>
              <w:rPr>
                <w:rFonts w:ascii="Times New Roman" w:hAnsi="Times New Roman" w:cs="Times New Roman"/>
              </w:rPr>
            </w:pPr>
            <w:r w:rsidRPr="001968AC">
              <w:rPr>
                <w:rFonts w:ascii="Times New Roman" w:hAnsi="Times New Roman" w:cs="Times New Roman"/>
              </w:rPr>
              <w:t xml:space="preserve">6.Защитные свойства зубных паст» </w:t>
            </w:r>
          </w:p>
        </w:tc>
      </w:tr>
      <w:tr w:rsidR="004B04B3" w:rsidRPr="001968AC" w14:paraId="2FA9797F" w14:textId="77777777" w:rsidTr="00BA54C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4E94" w14:textId="77777777" w:rsidR="00CB362E" w:rsidRPr="001968AC" w:rsidRDefault="00CB362E">
            <w:pPr>
              <w:rPr>
                <w:rFonts w:ascii="Times New Roman" w:hAnsi="Times New Roman" w:cs="Times New Roman"/>
              </w:rPr>
            </w:pPr>
            <w:r w:rsidRPr="001968AC">
              <w:rPr>
                <w:rFonts w:ascii="Times New Roman" w:hAnsi="Times New Roman" w:cs="Times New Roman"/>
              </w:rPr>
              <w:t>Русский язык</w:t>
            </w:r>
          </w:p>
          <w:p w14:paraId="54A55712" w14:textId="42BBA4F6" w:rsidR="004B04B3" w:rsidRPr="001968AC" w:rsidRDefault="004B04B3">
            <w:pPr>
              <w:rPr>
                <w:rFonts w:ascii="Times New Roman" w:hAnsi="Times New Roman" w:cs="Times New Roman"/>
              </w:rPr>
            </w:pPr>
            <w:r w:rsidRPr="001968A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9C40" w14:textId="77777777" w:rsidR="00CB362E" w:rsidRPr="001968AC" w:rsidRDefault="00CB362E" w:rsidP="00CB362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968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Развитие жанра антиутопии в литературе ХХ века.</w:t>
            </w:r>
          </w:p>
          <w:p w14:paraId="058818AC" w14:textId="77777777" w:rsidR="00CB362E" w:rsidRPr="001968AC" w:rsidRDefault="00CB362E" w:rsidP="00CB362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968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Роль снов в литературных произведениях.</w:t>
            </w:r>
          </w:p>
          <w:p w14:paraId="512734A8" w14:textId="77777777" w:rsidR="00CB362E" w:rsidRPr="001968AC" w:rsidRDefault="00CB362E" w:rsidP="00CB362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968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Жизнь литературного произведения в искусстве и времени.</w:t>
            </w:r>
          </w:p>
          <w:p w14:paraId="681BF762" w14:textId="77777777" w:rsidR="00CB362E" w:rsidRPr="001968AC" w:rsidRDefault="00CB362E" w:rsidP="00CB362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968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Приемы речевого воздействия в рекламе.</w:t>
            </w:r>
          </w:p>
          <w:p w14:paraId="13EE4917" w14:textId="77777777" w:rsidR="00CB362E" w:rsidRPr="001968AC" w:rsidRDefault="00CB362E" w:rsidP="00CB362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968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Памятники литературным героям в России.</w:t>
            </w:r>
          </w:p>
          <w:p w14:paraId="3776ACB5" w14:textId="77777777" w:rsidR="00CB362E" w:rsidRPr="001968AC" w:rsidRDefault="00CB362E" w:rsidP="00CB362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968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Мир фэнтези в современной литературе.</w:t>
            </w:r>
          </w:p>
          <w:p w14:paraId="5ECC5BD1" w14:textId="77777777" w:rsidR="00CB362E" w:rsidRPr="001968AC" w:rsidRDefault="00CB362E" w:rsidP="00CB362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968AC">
              <w:rPr>
                <w:rFonts w:ascii="Times New Roman" w:hAnsi="Times New Roman" w:cs="Times New Roman"/>
              </w:rPr>
              <w:t>Экскурсия в «нехорошую квартиру» (по роману М. Булгакова «Мастер и Маргарита»).</w:t>
            </w:r>
            <w:r w:rsidRPr="001968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  <w:p w14:paraId="60EB4661" w14:textId="77777777" w:rsidR="00CB362E" w:rsidRPr="001968AC" w:rsidRDefault="00CB362E" w:rsidP="00CB362E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968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Тексты современных песен: поэзия и </w:t>
            </w:r>
            <w:proofErr w:type="spellStart"/>
            <w:r w:rsidRPr="001968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антипоэзия</w:t>
            </w:r>
            <w:proofErr w:type="spellEnd"/>
            <w:r w:rsidRPr="001968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14:paraId="3CF7CED4" w14:textId="77777777" w:rsidR="00CB362E" w:rsidRPr="001968AC" w:rsidRDefault="00CB362E" w:rsidP="00CB362E">
            <w:pPr>
              <w:pStyle w:val="a3"/>
              <w:numPr>
                <w:ilvl w:val="0"/>
                <w:numId w:val="12"/>
              </w:numPr>
              <w:tabs>
                <w:tab w:val="left" w:pos="6561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968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Молодёжный сленг как явление современной лингвистики.</w:t>
            </w:r>
            <w:r w:rsidRPr="001968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ab/>
            </w:r>
          </w:p>
          <w:p w14:paraId="09C681D2" w14:textId="77777777" w:rsidR="00CB362E" w:rsidRPr="001968AC" w:rsidRDefault="00CB362E" w:rsidP="00CB362E">
            <w:pPr>
              <w:pStyle w:val="a3"/>
              <w:numPr>
                <w:ilvl w:val="0"/>
                <w:numId w:val="12"/>
              </w:numPr>
              <w:tabs>
                <w:tab w:val="left" w:pos="6561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968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Проект по произведениям современных российских писателей. </w:t>
            </w:r>
          </w:p>
          <w:p w14:paraId="1F6F10DC" w14:textId="77777777" w:rsidR="00CB362E" w:rsidRPr="001968AC" w:rsidRDefault="00CB362E" w:rsidP="00CB362E">
            <w:pPr>
              <w:pStyle w:val="a3"/>
              <w:numPr>
                <w:ilvl w:val="0"/>
                <w:numId w:val="12"/>
              </w:numPr>
              <w:tabs>
                <w:tab w:val="left" w:pos="6561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968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Экскурсия по литературным местам Ярославля.</w:t>
            </w:r>
          </w:p>
          <w:p w14:paraId="660A2E92" w14:textId="6BDB3849" w:rsidR="004B04B3" w:rsidRPr="001968AC" w:rsidRDefault="00CB362E" w:rsidP="00CB362E">
            <w:pPr>
              <w:pStyle w:val="a3"/>
              <w:numPr>
                <w:ilvl w:val="0"/>
                <w:numId w:val="12"/>
              </w:numPr>
              <w:tabs>
                <w:tab w:val="left" w:pos="6561"/>
              </w:tabs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968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Литературное произведение и его сценическое (экранное) воплощение.</w:t>
            </w:r>
          </w:p>
        </w:tc>
      </w:tr>
    </w:tbl>
    <w:p w14:paraId="220F4F1E" w14:textId="77777777" w:rsidR="00BA54C2" w:rsidRPr="001968AC" w:rsidRDefault="00BA54C2" w:rsidP="00BA54C2">
      <w:pPr>
        <w:jc w:val="center"/>
        <w:rPr>
          <w:rFonts w:ascii="Times New Roman" w:hAnsi="Times New Roman" w:cs="Times New Roman"/>
        </w:rPr>
      </w:pPr>
    </w:p>
    <w:p w14:paraId="55A86776" w14:textId="77777777" w:rsidR="00456181" w:rsidRPr="001968AC" w:rsidRDefault="00456181"/>
    <w:p w14:paraId="6D84E379" w14:textId="77777777" w:rsidR="00456181" w:rsidRDefault="00456181"/>
    <w:p w14:paraId="07FA2710" w14:textId="77777777" w:rsidR="00456181" w:rsidRDefault="00456181"/>
    <w:p w14:paraId="382A404E" w14:textId="77777777" w:rsidR="00456181" w:rsidRDefault="00456181"/>
    <w:p w14:paraId="227E4B2B" w14:textId="77777777" w:rsidR="00456181" w:rsidRDefault="00456181"/>
    <w:p w14:paraId="11BCF13B" w14:textId="77777777" w:rsidR="00456181" w:rsidRDefault="00456181"/>
    <w:p w14:paraId="5D6F06B4" w14:textId="77777777" w:rsidR="00456181" w:rsidRDefault="00456181"/>
    <w:p w14:paraId="33E87306" w14:textId="77777777" w:rsidR="00456181" w:rsidRDefault="00456181"/>
    <w:p w14:paraId="226919D9" w14:textId="77777777" w:rsidR="00456181" w:rsidRDefault="00456181"/>
    <w:p w14:paraId="75F7888A" w14:textId="77777777" w:rsidR="00456181" w:rsidRDefault="00456181"/>
    <w:p w14:paraId="49429D26" w14:textId="77777777" w:rsidR="00456181" w:rsidRDefault="00456181"/>
    <w:p w14:paraId="08D12313" w14:textId="77777777" w:rsidR="00456181" w:rsidRDefault="00456181"/>
    <w:sectPr w:rsidR="00456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84AD2"/>
    <w:multiLevelType w:val="hybridMultilevel"/>
    <w:tmpl w:val="3A042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35496"/>
    <w:multiLevelType w:val="hybridMultilevel"/>
    <w:tmpl w:val="BE02C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10882"/>
    <w:multiLevelType w:val="hybridMultilevel"/>
    <w:tmpl w:val="64EE9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927799"/>
    <w:multiLevelType w:val="hybridMultilevel"/>
    <w:tmpl w:val="5414F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B96837"/>
    <w:multiLevelType w:val="hybridMultilevel"/>
    <w:tmpl w:val="94E24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F6F31"/>
    <w:multiLevelType w:val="hybridMultilevel"/>
    <w:tmpl w:val="956E2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0653A"/>
    <w:multiLevelType w:val="hybridMultilevel"/>
    <w:tmpl w:val="541AE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190D00"/>
    <w:multiLevelType w:val="hybridMultilevel"/>
    <w:tmpl w:val="7D4AE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A1507"/>
    <w:multiLevelType w:val="hybridMultilevel"/>
    <w:tmpl w:val="5414F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14ED6"/>
    <w:multiLevelType w:val="hybridMultilevel"/>
    <w:tmpl w:val="646C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01B2"/>
    <w:rsid w:val="00036FE4"/>
    <w:rsid w:val="000718FA"/>
    <w:rsid w:val="001968AC"/>
    <w:rsid w:val="00261327"/>
    <w:rsid w:val="002C79DF"/>
    <w:rsid w:val="00456181"/>
    <w:rsid w:val="004949D8"/>
    <w:rsid w:val="004A30A2"/>
    <w:rsid w:val="004B04B3"/>
    <w:rsid w:val="00500E4B"/>
    <w:rsid w:val="005536F0"/>
    <w:rsid w:val="006028B0"/>
    <w:rsid w:val="00656566"/>
    <w:rsid w:val="006C110A"/>
    <w:rsid w:val="006F3450"/>
    <w:rsid w:val="00787271"/>
    <w:rsid w:val="007B742D"/>
    <w:rsid w:val="007C5E5E"/>
    <w:rsid w:val="008F7684"/>
    <w:rsid w:val="009164DD"/>
    <w:rsid w:val="009D3178"/>
    <w:rsid w:val="00AC3E27"/>
    <w:rsid w:val="00B2017B"/>
    <w:rsid w:val="00B56FF6"/>
    <w:rsid w:val="00BA54C2"/>
    <w:rsid w:val="00C571C4"/>
    <w:rsid w:val="00CB362E"/>
    <w:rsid w:val="00D101B2"/>
    <w:rsid w:val="00D23D07"/>
    <w:rsid w:val="00D51218"/>
    <w:rsid w:val="00D97C00"/>
    <w:rsid w:val="00E642E5"/>
    <w:rsid w:val="00F30558"/>
    <w:rsid w:val="00F54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E664"/>
  <w15:docId w15:val="{FAAF3CFB-CB63-42ED-9F57-4245C7496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1B2"/>
    <w:pPr>
      <w:ind w:left="720"/>
      <w:contextualSpacing/>
    </w:pPr>
  </w:style>
  <w:style w:type="table" w:styleId="a4">
    <w:name w:val="Table Grid"/>
    <w:basedOn w:val="a1"/>
    <w:uiPriority w:val="59"/>
    <w:unhideWhenUsed/>
    <w:rsid w:val="00456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A30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10</cp:revision>
  <cp:lastPrinted>2022-11-01T12:58:00Z</cp:lastPrinted>
  <dcterms:created xsi:type="dcterms:W3CDTF">2022-10-31T09:39:00Z</dcterms:created>
  <dcterms:modified xsi:type="dcterms:W3CDTF">2024-11-25T12:15:00Z</dcterms:modified>
</cp:coreProperties>
</file>