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A4" w:rsidRDefault="004E7FA4" w:rsidP="00233BBC">
      <w:pPr>
        <w:jc w:val="center"/>
        <w:rPr>
          <w:b/>
          <w:sz w:val="22"/>
        </w:rPr>
      </w:pPr>
      <w:r>
        <w:rPr>
          <w:b/>
          <w:sz w:val="22"/>
        </w:rPr>
        <w:t>Прог</w:t>
      </w:r>
      <w:r w:rsidR="007F47CD">
        <w:rPr>
          <w:b/>
          <w:sz w:val="22"/>
        </w:rPr>
        <w:t xml:space="preserve">раммные вопросы по географии </w:t>
      </w:r>
      <w:r w:rsidR="00233BBC">
        <w:rPr>
          <w:b/>
          <w:sz w:val="22"/>
        </w:rPr>
        <w:t>11 класс</w:t>
      </w:r>
    </w:p>
    <w:p w:rsidR="004E7FA4" w:rsidRDefault="004E7FA4" w:rsidP="00233BBC">
      <w:pPr>
        <w:jc w:val="center"/>
        <w:rPr>
          <w:b/>
          <w:sz w:val="22"/>
        </w:rPr>
      </w:pPr>
      <w:r>
        <w:rPr>
          <w:b/>
          <w:sz w:val="22"/>
        </w:rPr>
        <w:t>Разработаны на основе Федерального  компонента</w:t>
      </w:r>
      <w:r w:rsidRPr="004E7FA4">
        <w:rPr>
          <w:b/>
          <w:sz w:val="22"/>
        </w:rPr>
        <w:t xml:space="preserve">  Государственного образовательного стандарта и Примерной программы среднего(полного)</w:t>
      </w:r>
      <w:r>
        <w:rPr>
          <w:b/>
          <w:sz w:val="22"/>
        </w:rPr>
        <w:t xml:space="preserve"> образования (Базовый уровень).</w:t>
      </w:r>
    </w:p>
    <w:p w:rsidR="00233BBC" w:rsidRDefault="00233BBC" w:rsidP="004E7FA4">
      <w:pPr>
        <w:rPr>
          <w:b/>
          <w:sz w:val="22"/>
        </w:rPr>
      </w:pPr>
    </w:p>
    <w:p w:rsidR="004E7FA4" w:rsidRDefault="004E7FA4" w:rsidP="004E7FA4">
      <w:pPr>
        <w:rPr>
          <w:b/>
          <w:sz w:val="22"/>
        </w:rPr>
      </w:pPr>
      <w:r>
        <w:rPr>
          <w:b/>
          <w:sz w:val="22"/>
        </w:rPr>
        <w:t>Учебник. В.П.</w:t>
      </w:r>
      <w:r w:rsidR="00233BBC">
        <w:rPr>
          <w:b/>
          <w:sz w:val="22"/>
        </w:rPr>
        <w:t xml:space="preserve"> </w:t>
      </w:r>
      <w:bookmarkStart w:id="0" w:name="_GoBack"/>
      <w:bookmarkEnd w:id="0"/>
      <w:r>
        <w:rPr>
          <w:b/>
          <w:sz w:val="22"/>
        </w:rPr>
        <w:t xml:space="preserve">Максаковский. География 10-11 класс. </w:t>
      </w:r>
      <w:r w:rsidR="00233BBC">
        <w:rPr>
          <w:b/>
          <w:sz w:val="22"/>
        </w:rPr>
        <w:t xml:space="preserve">–М: </w:t>
      </w:r>
      <w:r>
        <w:rPr>
          <w:b/>
          <w:sz w:val="22"/>
        </w:rPr>
        <w:t>«Просвещение»</w:t>
      </w:r>
      <w:r w:rsidR="00233BBC">
        <w:rPr>
          <w:b/>
          <w:sz w:val="22"/>
        </w:rPr>
        <w:t xml:space="preserve">, </w:t>
      </w:r>
      <w:r>
        <w:rPr>
          <w:b/>
          <w:sz w:val="22"/>
        </w:rPr>
        <w:t xml:space="preserve"> 2017-2018гг.</w:t>
      </w:r>
    </w:p>
    <w:p w:rsidR="004E7FA4" w:rsidRDefault="004E7FA4" w:rsidP="004E7FA4">
      <w:pPr>
        <w:pStyle w:val="Standard"/>
        <w:rPr>
          <w:b/>
          <w:bCs/>
        </w:rPr>
      </w:pPr>
    </w:p>
    <w:p w:rsidR="004E7FA4" w:rsidRPr="004E7FA4" w:rsidRDefault="004E7FA4" w:rsidP="004E7FA4">
      <w:pPr>
        <w:pStyle w:val="Standard"/>
        <w:rPr>
          <w:b/>
          <w:bCs/>
          <w:sz w:val="22"/>
          <w:szCs w:val="22"/>
        </w:rPr>
      </w:pPr>
      <w:r w:rsidRPr="004E7FA4">
        <w:rPr>
          <w:b/>
          <w:bCs/>
          <w:sz w:val="22"/>
          <w:szCs w:val="22"/>
        </w:rPr>
        <w:t xml:space="preserve">Регионы и страны мира. </w:t>
      </w:r>
      <w:r w:rsidRPr="004E7FA4">
        <w:rPr>
          <w:sz w:val="22"/>
          <w:szCs w:val="22"/>
        </w:rPr>
        <w:t>Многообразие стран на политической карте мира. Различия стран</w:t>
      </w:r>
    </w:p>
    <w:p w:rsidR="004E7FA4" w:rsidRPr="004E7FA4" w:rsidRDefault="004E7FA4" w:rsidP="004E7FA4">
      <w:pPr>
        <w:pStyle w:val="Standard"/>
        <w:rPr>
          <w:sz w:val="22"/>
          <w:szCs w:val="22"/>
        </w:rPr>
      </w:pPr>
      <w:r w:rsidRPr="004E7FA4">
        <w:rPr>
          <w:sz w:val="22"/>
          <w:szCs w:val="22"/>
        </w:rPr>
        <w:t>по размерам, численности населения, особенностям географического положения. Типы стран.</w:t>
      </w:r>
    </w:p>
    <w:p w:rsidR="004E7FA4" w:rsidRPr="004E7FA4" w:rsidRDefault="004E7FA4" w:rsidP="004E7FA4">
      <w:pPr>
        <w:pStyle w:val="Standard"/>
        <w:rPr>
          <w:sz w:val="22"/>
          <w:szCs w:val="22"/>
        </w:rPr>
      </w:pPr>
      <w:r w:rsidRPr="004E7FA4">
        <w:rPr>
          <w:sz w:val="22"/>
          <w:szCs w:val="22"/>
        </w:rPr>
        <w:t>Экономически развитые и развивающие страны/главные,  высокоразвиты ,страны переселен</w:t>
      </w:r>
    </w:p>
    <w:p w:rsidR="004E7FA4" w:rsidRPr="004E7FA4" w:rsidRDefault="004E7FA4" w:rsidP="004E7FA4">
      <w:pPr>
        <w:pStyle w:val="Standard"/>
        <w:rPr>
          <w:sz w:val="22"/>
          <w:szCs w:val="22"/>
        </w:rPr>
      </w:pPr>
      <w:r w:rsidRPr="004E7FA4">
        <w:rPr>
          <w:sz w:val="22"/>
          <w:szCs w:val="22"/>
        </w:rPr>
        <w:t>ческого типа, ключевые страны и др.</w:t>
      </w:r>
    </w:p>
    <w:p w:rsidR="004E7FA4" w:rsidRPr="004E7FA4" w:rsidRDefault="004E7FA4" w:rsidP="004E7FA4">
      <w:pPr>
        <w:pStyle w:val="Standard"/>
        <w:rPr>
          <w:sz w:val="22"/>
          <w:szCs w:val="22"/>
        </w:rPr>
      </w:pPr>
      <w:r w:rsidRPr="004E7FA4">
        <w:rPr>
          <w:sz w:val="22"/>
          <w:szCs w:val="22"/>
        </w:rPr>
        <w:t>Особенности географического положения ,населения, хозяйства, проблемы социально-экономического развития крупных регионов и стран Зарубежной Европы, Азии , Африки, Северной и Латинской Америки, а также Австралии.</w:t>
      </w:r>
    </w:p>
    <w:p w:rsidR="004E7FA4" w:rsidRPr="004E7FA4" w:rsidRDefault="004E7FA4" w:rsidP="004E7FA4">
      <w:pPr>
        <w:pStyle w:val="Standard"/>
        <w:rPr>
          <w:b/>
          <w:bCs/>
          <w:sz w:val="22"/>
          <w:szCs w:val="22"/>
        </w:rPr>
      </w:pPr>
      <w:r w:rsidRPr="004E7FA4">
        <w:rPr>
          <w:b/>
          <w:bCs/>
          <w:sz w:val="22"/>
          <w:szCs w:val="22"/>
        </w:rPr>
        <w:t>Россия в современном мире .</w:t>
      </w:r>
      <w:r w:rsidRPr="004E7FA4">
        <w:rPr>
          <w:sz w:val="22"/>
          <w:szCs w:val="22"/>
        </w:rPr>
        <w:t>Современное геополитическое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Особенности географии и структуры международной торговли. Крупнейшие торговые партнеры России. Структура внешнеторгового баланса. Участие России в международных отраслевых и региональных организациях.</w:t>
      </w:r>
    </w:p>
    <w:p w:rsidR="004E7FA4" w:rsidRPr="004E7FA4" w:rsidRDefault="004E7FA4" w:rsidP="004E7FA4">
      <w:pPr>
        <w:pStyle w:val="Standard"/>
        <w:rPr>
          <w:sz w:val="22"/>
          <w:szCs w:val="22"/>
        </w:rPr>
      </w:pPr>
      <w:r w:rsidRPr="004E7FA4">
        <w:rPr>
          <w:sz w:val="22"/>
          <w:szCs w:val="22"/>
        </w:rPr>
        <w:t>Участие России в международных социально-экономических и геоэкологических  проектах.</w:t>
      </w:r>
    </w:p>
    <w:p w:rsidR="004E7FA4" w:rsidRPr="004E7FA4" w:rsidRDefault="004E7FA4" w:rsidP="004E7FA4">
      <w:pPr>
        <w:pStyle w:val="Standard"/>
        <w:rPr>
          <w:b/>
          <w:bCs/>
          <w:sz w:val="22"/>
          <w:szCs w:val="22"/>
        </w:rPr>
      </w:pPr>
      <w:r w:rsidRPr="004E7FA4">
        <w:rPr>
          <w:b/>
          <w:bCs/>
          <w:sz w:val="22"/>
          <w:szCs w:val="22"/>
        </w:rPr>
        <w:t>Географические аспекты современных глобальных проблем человечества.</w:t>
      </w:r>
    </w:p>
    <w:p w:rsidR="004E7FA4" w:rsidRPr="004E7FA4" w:rsidRDefault="004E7FA4" w:rsidP="004E7FA4">
      <w:pPr>
        <w:pStyle w:val="Standard"/>
        <w:rPr>
          <w:sz w:val="22"/>
          <w:szCs w:val="22"/>
        </w:rPr>
      </w:pPr>
      <w:r w:rsidRPr="004E7FA4">
        <w:rPr>
          <w:sz w:val="22"/>
          <w:szCs w:val="22"/>
        </w:rPr>
        <w:t>Понятие о глобальных проблемах, их типах и взаимосвязях. Сырьевая, демографическая,</w:t>
      </w:r>
    </w:p>
    <w:p w:rsidR="004E7FA4" w:rsidRDefault="004E7FA4" w:rsidP="0035237D">
      <w:pPr>
        <w:pStyle w:val="Standard"/>
        <w:rPr>
          <w:sz w:val="22"/>
          <w:szCs w:val="22"/>
        </w:rPr>
      </w:pPr>
      <w:r w:rsidRPr="004E7FA4">
        <w:rPr>
          <w:sz w:val="22"/>
          <w:szCs w:val="22"/>
        </w:rPr>
        <w:t>продовольственная, экологическая проблемы как особо приоритетные</w:t>
      </w:r>
      <w:r>
        <w:t xml:space="preserve">, </w:t>
      </w:r>
      <w:r w:rsidRPr="004E7FA4">
        <w:rPr>
          <w:sz w:val="22"/>
          <w:szCs w:val="22"/>
        </w:rPr>
        <w:t>пути их решения.</w:t>
      </w:r>
    </w:p>
    <w:p w:rsidR="0035237D" w:rsidRPr="0035237D" w:rsidRDefault="0035237D" w:rsidP="0035237D">
      <w:pPr>
        <w:pStyle w:val="Standard"/>
      </w:pPr>
    </w:p>
    <w:p w:rsidR="004E7FA4" w:rsidRPr="004E7FA4" w:rsidRDefault="004E7FA4" w:rsidP="004E7FA4">
      <w:pPr>
        <w:rPr>
          <w:b/>
          <w:sz w:val="18"/>
          <w:szCs w:val="18"/>
        </w:rPr>
      </w:pPr>
      <w:r w:rsidRPr="004E7FA4">
        <w:rPr>
          <w:b/>
          <w:sz w:val="18"/>
          <w:szCs w:val="18"/>
        </w:rPr>
        <w:t xml:space="preserve">ТРЕБОВАНИЯ К УРОВНЮ ПОДГОТОВКИ </w:t>
      </w:r>
      <w:r>
        <w:rPr>
          <w:b/>
          <w:sz w:val="18"/>
          <w:szCs w:val="18"/>
        </w:rPr>
        <w:t>ОБ</w:t>
      </w:r>
      <w:r w:rsidRPr="004E7FA4">
        <w:rPr>
          <w:b/>
          <w:sz w:val="18"/>
          <w:szCs w:val="18"/>
        </w:rPr>
        <w:t>УЧАЩИХСЯ 11 класса</w:t>
      </w:r>
    </w:p>
    <w:p w:rsidR="004E7FA4" w:rsidRPr="004E7FA4" w:rsidRDefault="004E7FA4" w:rsidP="004E7FA4">
      <w:pPr>
        <w:spacing w:line="240" w:lineRule="auto"/>
        <w:ind w:firstLine="0"/>
        <w:rPr>
          <w:sz w:val="22"/>
        </w:rPr>
      </w:pPr>
      <w:r>
        <w:rPr>
          <w:sz w:val="22"/>
        </w:rPr>
        <w:t>об</w:t>
      </w:r>
      <w:r w:rsidRPr="004E7FA4">
        <w:rPr>
          <w:sz w:val="22"/>
        </w:rPr>
        <w:t>учащиеся должны: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b/>
          <w:sz w:val="22"/>
        </w:rPr>
        <w:t xml:space="preserve"> знать/понимать</w:t>
      </w:r>
      <w:r w:rsidRPr="004E7FA4">
        <w:rPr>
          <w:sz w:val="22"/>
        </w:rPr>
        <w:t xml:space="preserve">: 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>- основные географические понятия и т</w:t>
      </w:r>
      <w:r>
        <w:rPr>
          <w:sz w:val="22"/>
        </w:rPr>
        <w:t xml:space="preserve">ермины; </w:t>
      </w:r>
    </w:p>
    <w:p w:rsidR="004E7FA4" w:rsidRPr="004E7FA4" w:rsidRDefault="0035237D" w:rsidP="004E7FA4">
      <w:pPr>
        <w:spacing w:line="240" w:lineRule="auto"/>
        <w:rPr>
          <w:sz w:val="22"/>
        </w:rPr>
      </w:pPr>
      <w:r>
        <w:rPr>
          <w:sz w:val="22"/>
        </w:rPr>
        <w:t xml:space="preserve"> -</w:t>
      </w:r>
      <w:r w:rsidR="004E7FA4" w:rsidRPr="004E7FA4">
        <w:rPr>
          <w:sz w:val="22"/>
        </w:rPr>
        <w:t>численн</w:t>
      </w:r>
      <w:r>
        <w:rPr>
          <w:sz w:val="22"/>
        </w:rPr>
        <w:t xml:space="preserve">ость и динамику населения </w:t>
      </w:r>
      <w:r w:rsidR="004E7FA4" w:rsidRPr="004E7FA4">
        <w:rPr>
          <w:sz w:val="22"/>
        </w:rPr>
        <w:t>отдельных регионов и стран, их этногеографи</w:t>
      </w:r>
      <w:r>
        <w:rPr>
          <w:sz w:val="22"/>
        </w:rPr>
        <w:t xml:space="preserve">ческую специфику; </w:t>
      </w:r>
    </w:p>
    <w:p w:rsidR="004E7FA4" w:rsidRPr="004E7FA4" w:rsidRDefault="0035237D" w:rsidP="004E7FA4">
      <w:pPr>
        <w:spacing w:line="240" w:lineRule="auto"/>
        <w:rPr>
          <w:sz w:val="22"/>
        </w:rPr>
      </w:pPr>
      <w:r>
        <w:rPr>
          <w:sz w:val="22"/>
        </w:rPr>
        <w:t xml:space="preserve"> -</w:t>
      </w:r>
      <w:r w:rsidR="004E7FA4" w:rsidRPr="004E7FA4">
        <w:rPr>
          <w:sz w:val="22"/>
        </w:rPr>
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 xml:space="preserve">- 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4E7FA4" w:rsidRPr="004E7FA4" w:rsidRDefault="004E7FA4" w:rsidP="0035237D">
      <w:pPr>
        <w:spacing w:line="240" w:lineRule="auto"/>
        <w:ind w:firstLine="708"/>
        <w:rPr>
          <w:sz w:val="22"/>
        </w:rPr>
      </w:pPr>
      <w:r w:rsidRPr="004E7FA4">
        <w:rPr>
          <w:b/>
          <w:sz w:val="22"/>
        </w:rPr>
        <w:t>уметь</w:t>
      </w:r>
      <w:r w:rsidRPr="004E7FA4">
        <w:rPr>
          <w:sz w:val="22"/>
        </w:rPr>
        <w:t xml:space="preserve">: </w:t>
      </w:r>
    </w:p>
    <w:p w:rsidR="004E7FA4" w:rsidRPr="004E7FA4" w:rsidRDefault="004E7FA4" w:rsidP="0035237D">
      <w:pPr>
        <w:spacing w:line="240" w:lineRule="auto"/>
        <w:rPr>
          <w:sz w:val="22"/>
        </w:rPr>
      </w:pPr>
      <w:r w:rsidRPr="004E7FA4">
        <w:rPr>
          <w:sz w:val="22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 xml:space="preserve"> 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 - сопоставлять географические карты различной тематики;  </w:t>
      </w:r>
    </w:p>
    <w:p w:rsidR="004E7FA4" w:rsidRPr="004E7FA4" w:rsidRDefault="004E7FA4" w:rsidP="004E7FA4">
      <w:pPr>
        <w:spacing w:line="240" w:lineRule="auto"/>
        <w:rPr>
          <w:b/>
          <w:sz w:val="22"/>
        </w:rPr>
      </w:pPr>
    </w:p>
    <w:p w:rsidR="004E7FA4" w:rsidRPr="004E7FA4" w:rsidRDefault="004E7FA4" w:rsidP="004E7FA4">
      <w:pPr>
        <w:spacing w:line="240" w:lineRule="auto"/>
        <w:rPr>
          <w:b/>
          <w:sz w:val="22"/>
        </w:rPr>
      </w:pPr>
      <w:r w:rsidRPr="004E7FA4">
        <w:rPr>
          <w:b/>
          <w:sz w:val="22"/>
        </w:rPr>
        <w:t>использовать приобретѐнные знания и умения в практической деятельности и повседневной жизни для:</w:t>
      </w:r>
    </w:p>
    <w:p w:rsidR="004E7FA4" w:rsidRPr="004E7FA4" w:rsidRDefault="004E7FA4" w:rsidP="0035237D">
      <w:pPr>
        <w:spacing w:line="240" w:lineRule="auto"/>
        <w:ind w:firstLine="708"/>
        <w:rPr>
          <w:sz w:val="22"/>
        </w:rPr>
      </w:pPr>
      <w:r w:rsidRPr="004E7FA4">
        <w:rPr>
          <w:sz w:val="22"/>
        </w:rPr>
        <w:t xml:space="preserve"> - выявления и объяснения географических аспектов различных текущих событий и ситуаций; 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 xml:space="preserve"> 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</w:t>
      </w:r>
      <w:r>
        <w:rPr>
          <w:sz w:val="22"/>
        </w:rPr>
        <w:t xml:space="preserve"> общения. </w:t>
      </w:r>
      <w:r w:rsidRPr="004E7FA4">
        <w:rPr>
          <w:sz w:val="22"/>
        </w:rPr>
        <w:t xml:space="preserve">   </w:t>
      </w:r>
    </w:p>
    <w:p w:rsidR="002943CB" w:rsidRDefault="002943CB" w:rsidP="004E7FA4">
      <w:pPr>
        <w:spacing w:line="240" w:lineRule="auto"/>
      </w:pPr>
    </w:p>
    <w:sectPr w:rsidR="002943CB" w:rsidSect="0035237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1A"/>
    <w:rsid w:val="00233BBC"/>
    <w:rsid w:val="002943CB"/>
    <w:rsid w:val="0035237D"/>
    <w:rsid w:val="004E7FA4"/>
    <w:rsid w:val="007F47CD"/>
    <w:rsid w:val="008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7F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7F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802459</dc:creator>
  <cp:keywords/>
  <dc:description/>
  <cp:lastModifiedBy>Елена</cp:lastModifiedBy>
  <cp:revision>4</cp:revision>
  <dcterms:created xsi:type="dcterms:W3CDTF">2019-12-28T12:41:00Z</dcterms:created>
  <dcterms:modified xsi:type="dcterms:W3CDTF">2022-10-26T15:52:00Z</dcterms:modified>
</cp:coreProperties>
</file>