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C8" w:rsidRPr="000B0565" w:rsidRDefault="009504C8" w:rsidP="00974CEA">
      <w:pPr>
        <w:pStyle w:val="a3"/>
        <w:contextualSpacing/>
        <w:jc w:val="center"/>
        <w:rPr>
          <w:rFonts w:ascii="Times New Roman" w:hAnsi="Times New Roman" w:cs="Times New Roman"/>
          <w:b/>
        </w:rPr>
      </w:pPr>
      <w:r w:rsidRPr="000B0565">
        <w:rPr>
          <w:rFonts w:ascii="Times New Roman" w:hAnsi="Times New Roman" w:cs="Times New Roman"/>
          <w:b/>
        </w:rPr>
        <w:t>Программные вопросы по геогр</w:t>
      </w:r>
      <w:r w:rsidR="00DC4428" w:rsidRPr="000B0565">
        <w:rPr>
          <w:rFonts w:ascii="Times New Roman" w:hAnsi="Times New Roman" w:cs="Times New Roman"/>
          <w:b/>
        </w:rPr>
        <w:t xml:space="preserve">афии </w:t>
      </w:r>
      <w:r w:rsidRPr="000B0565">
        <w:rPr>
          <w:rFonts w:ascii="Times New Roman" w:hAnsi="Times New Roman" w:cs="Times New Roman"/>
          <w:b/>
        </w:rPr>
        <w:t>8 класс</w:t>
      </w:r>
      <w:bookmarkStart w:id="0" w:name="_GoBack"/>
      <w:bookmarkEnd w:id="0"/>
    </w:p>
    <w:p w:rsidR="00DC4428" w:rsidRPr="000B0565" w:rsidRDefault="00DC4428" w:rsidP="00974CEA">
      <w:pPr>
        <w:pStyle w:val="a3"/>
        <w:contextualSpacing/>
        <w:jc w:val="center"/>
        <w:rPr>
          <w:rFonts w:ascii="Times New Roman" w:hAnsi="Times New Roman" w:cs="Times New Roman"/>
          <w:b/>
        </w:rPr>
      </w:pPr>
      <w:r w:rsidRPr="000B0565">
        <w:rPr>
          <w:rFonts w:ascii="Times New Roman" w:hAnsi="Times New Roman" w:cs="Times New Roman"/>
          <w:b/>
        </w:rPr>
        <w:t>Составлены в соответствии с ФГОС и Примерной программой</w:t>
      </w:r>
      <w:r w:rsidR="007F6EA8">
        <w:rPr>
          <w:rFonts w:ascii="Times New Roman" w:hAnsi="Times New Roman" w:cs="Times New Roman"/>
          <w:b/>
        </w:rPr>
        <w:t xml:space="preserve"> основного общего образования</w:t>
      </w:r>
    </w:p>
    <w:p w:rsidR="00974CEA" w:rsidRDefault="00974CEA" w:rsidP="00C430CD">
      <w:pPr>
        <w:jc w:val="both"/>
        <w:rPr>
          <w:rFonts w:ascii="Times New Roman" w:hAnsi="Times New Roman" w:cs="Times New Roman"/>
          <w:b/>
        </w:rPr>
      </w:pPr>
    </w:p>
    <w:p w:rsidR="00DC4428" w:rsidRPr="000B0565" w:rsidRDefault="00DC4428" w:rsidP="00C430CD">
      <w:pPr>
        <w:jc w:val="both"/>
        <w:rPr>
          <w:rFonts w:ascii="Times New Roman" w:hAnsi="Times New Roman" w:cs="Times New Roman"/>
        </w:rPr>
      </w:pPr>
      <w:r w:rsidRPr="000B0565">
        <w:rPr>
          <w:rFonts w:ascii="Times New Roman" w:hAnsi="Times New Roman" w:cs="Times New Roman"/>
          <w:b/>
        </w:rPr>
        <w:t>Учебник</w:t>
      </w:r>
      <w:r w:rsidR="00C430CD" w:rsidRPr="000B0565">
        <w:rPr>
          <w:rFonts w:ascii="Times New Roman" w:hAnsi="Times New Roman" w:cs="Times New Roman"/>
          <w:b/>
        </w:rPr>
        <w:t>.</w:t>
      </w:r>
      <w:r w:rsidR="00C430CD" w:rsidRPr="000B0565">
        <w:rPr>
          <w:rStyle w:val="c2"/>
          <w:rFonts w:ascii="Times New Roman" w:hAnsi="Times New Roman" w:cs="Times New Roman"/>
        </w:rPr>
        <w:t xml:space="preserve">  География 8 класс. А.И.</w:t>
      </w:r>
      <w:r w:rsidR="00974CEA">
        <w:rPr>
          <w:rStyle w:val="c2"/>
          <w:rFonts w:ascii="Times New Roman" w:hAnsi="Times New Roman" w:cs="Times New Roman"/>
        </w:rPr>
        <w:t xml:space="preserve"> </w:t>
      </w:r>
      <w:r w:rsidR="00C430CD" w:rsidRPr="000B0565">
        <w:rPr>
          <w:rStyle w:val="c2"/>
          <w:rFonts w:ascii="Times New Roman" w:hAnsi="Times New Roman" w:cs="Times New Roman"/>
        </w:rPr>
        <w:t>Алексеев, В.</w:t>
      </w:r>
      <w:r w:rsidR="008C1968">
        <w:rPr>
          <w:rStyle w:val="c2"/>
          <w:rFonts w:ascii="Times New Roman" w:hAnsi="Times New Roman" w:cs="Times New Roman"/>
        </w:rPr>
        <w:t>В Николина, Е.К.</w:t>
      </w:r>
      <w:r w:rsidR="00974CEA">
        <w:rPr>
          <w:rStyle w:val="c2"/>
          <w:rFonts w:ascii="Times New Roman" w:hAnsi="Times New Roman" w:cs="Times New Roman"/>
        </w:rPr>
        <w:t xml:space="preserve"> </w:t>
      </w:r>
      <w:r w:rsidR="008C1968">
        <w:rPr>
          <w:rStyle w:val="c2"/>
          <w:rFonts w:ascii="Times New Roman" w:hAnsi="Times New Roman" w:cs="Times New Roman"/>
        </w:rPr>
        <w:t>Липкина</w:t>
      </w:r>
      <w:r w:rsidR="00C430CD" w:rsidRPr="000B0565">
        <w:rPr>
          <w:rStyle w:val="c2"/>
          <w:rFonts w:ascii="Times New Roman" w:hAnsi="Times New Roman" w:cs="Times New Roman"/>
        </w:rPr>
        <w:t xml:space="preserve"> – М.: </w:t>
      </w:r>
      <w:r w:rsidR="008C1968">
        <w:rPr>
          <w:rStyle w:val="c2"/>
          <w:rFonts w:ascii="Times New Roman" w:hAnsi="Times New Roman" w:cs="Times New Roman"/>
        </w:rPr>
        <w:t>Просвещение,</w:t>
      </w:r>
      <w:r w:rsidR="00974CEA">
        <w:rPr>
          <w:rStyle w:val="c2"/>
          <w:rFonts w:ascii="Times New Roman" w:hAnsi="Times New Roman" w:cs="Times New Roman"/>
        </w:rPr>
        <w:t xml:space="preserve"> </w:t>
      </w:r>
      <w:r w:rsidR="008C1968">
        <w:rPr>
          <w:rStyle w:val="c2"/>
          <w:rFonts w:ascii="Times New Roman" w:hAnsi="Times New Roman" w:cs="Times New Roman"/>
        </w:rPr>
        <w:t>2020г.</w:t>
      </w:r>
    </w:p>
    <w:p w:rsidR="00DC4428" w:rsidRPr="000B0565" w:rsidRDefault="00DC4428" w:rsidP="007B71EC">
      <w:pPr>
        <w:pStyle w:val="a3"/>
        <w:contextualSpacing/>
        <w:jc w:val="both"/>
        <w:rPr>
          <w:rFonts w:ascii="Times New Roman" w:hAnsi="Times New Roman" w:cs="Times New Roman"/>
          <w:b/>
        </w:rPr>
      </w:pPr>
    </w:p>
    <w:p w:rsidR="007B71EC" w:rsidRPr="000B0565" w:rsidRDefault="009504C8" w:rsidP="007B71EC">
      <w:pPr>
        <w:pStyle w:val="a3"/>
        <w:contextualSpacing/>
        <w:jc w:val="both"/>
        <w:rPr>
          <w:rFonts w:ascii="Times New Roman" w:hAnsi="Times New Roman" w:cs="Times New Roman"/>
          <w:b/>
        </w:rPr>
      </w:pPr>
      <w:r w:rsidRPr="000B0565">
        <w:rPr>
          <w:rFonts w:ascii="Times New Roman" w:hAnsi="Times New Roman" w:cs="Times New Roman"/>
          <w:b/>
        </w:rPr>
        <w:t xml:space="preserve">ВВЕДЕНИЕ </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7B71EC" w:rsidRPr="000B0565" w:rsidRDefault="009504C8" w:rsidP="007B71EC">
      <w:pPr>
        <w:pStyle w:val="a3"/>
        <w:ind w:firstLine="708"/>
        <w:contextualSpacing/>
        <w:jc w:val="both"/>
        <w:rPr>
          <w:rFonts w:ascii="Times New Roman" w:hAnsi="Times New Roman" w:cs="Times New Roman"/>
          <w:b/>
        </w:rPr>
      </w:pPr>
      <w:r w:rsidRPr="000B0565">
        <w:rPr>
          <w:rFonts w:ascii="Times New Roman" w:hAnsi="Times New Roman" w:cs="Times New Roman"/>
          <w:b/>
        </w:rPr>
        <w:t xml:space="preserve"> Пространства России </w:t>
      </w:r>
    </w:p>
    <w:p w:rsidR="007B71EC" w:rsidRPr="000B0565" w:rsidRDefault="009504C8" w:rsidP="007B71EC">
      <w:pPr>
        <w:pStyle w:val="a3"/>
        <w:ind w:firstLine="709"/>
        <w:contextualSpacing/>
        <w:jc w:val="both"/>
        <w:rPr>
          <w:rFonts w:ascii="Times New Roman" w:hAnsi="Times New Roman" w:cs="Times New Roman"/>
        </w:rPr>
      </w:pPr>
      <w:r w:rsidRPr="000B0565">
        <w:rPr>
          <w:rFonts w:ascii="Times New Roman" w:hAnsi="Times New Roman" w:cs="Times New Roman"/>
        </w:rPr>
        <w:t xml:space="preserve">Россия на карте мира. </w:t>
      </w:r>
    </w:p>
    <w:p w:rsidR="007B71EC" w:rsidRPr="000B0565" w:rsidRDefault="007B71EC" w:rsidP="00115326">
      <w:pPr>
        <w:pStyle w:val="a3"/>
        <w:ind w:firstLine="709"/>
        <w:contextualSpacing/>
        <w:jc w:val="both"/>
        <w:rPr>
          <w:rFonts w:ascii="Times New Roman" w:hAnsi="Times New Roman" w:cs="Times New Roman"/>
        </w:rPr>
      </w:pPr>
      <w:r w:rsidRPr="000B0565">
        <w:rPr>
          <w:rFonts w:ascii="Times New Roman" w:hAnsi="Times New Roman" w:cs="Times New Roman"/>
        </w:rPr>
        <w:t xml:space="preserve">Границы России. Россия на </w:t>
      </w:r>
      <w:r w:rsidR="009504C8" w:rsidRPr="000B0565">
        <w:rPr>
          <w:rFonts w:ascii="Times New Roman" w:hAnsi="Times New Roman" w:cs="Times New Roman"/>
        </w:rPr>
        <w:t>карте часовых поясов. П</w:t>
      </w:r>
      <w:r w:rsidRPr="000B0565">
        <w:rPr>
          <w:rFonts w:ascii="Times New Roman" w:hAnsi="Times New Roman" w:cs="Times New Roman"/>
        </w:rPr>
        <w:t>оя</w:t>
      </w:r>
      <w:r w:rsidR="009504C8" w:rsidRPr="000B0565">
        <w:rPr>
          <w:rFonts w:ascii="Times New Roman" w:hAnsi="Times New Roman" w:cs="Times New Roman"/>
        </w:rPr>
        <w:t>сное, декретное и летнее время</w:t>
      </w:r>
      <w:r w:rsidR="00115326" w:rsidRPr="000B0565">
        <w:rPr>
          <w:rFonts w:ascii="Times New Roman" w:hAnsi="Times New Roman" w:cs="Times New Roman"/>
        </w:rPr>
        <w:t xml:space="preserve">. </w:t>
      </w:r>
      <w:r w:rsidRPr="000B0565">
        <w:rPr>
          <w:rFonts w:ascii="Times New Roman" w:hAnsi="Times New Roman" w:cs="Times New Roman"/>
        </w:rPr>
        <w:t xml:space="preserve">Формирование территории России. </w:t>
      </w:r>
    </w:p>
    <w:p w:rsidR="007B71EC" w:rsidRPr="000B0565" w:rsidRDefault="007B71EC" w:rsidP="007B71EC">
      <w:pPr>
        <w:pStyle w:val="a3"/>
        <w:ind w:firstLine="708"/>
        <w:contextualSpacing/>
        <w:jc w:val="both"/>
        <w:rPr>
          <w:rFonts w:ascii="Times New Roman" w:hAnsi="Times New Roman" w:cs="Times New Roman"/>
          <w:b/>
        </w:rPr>
      </w:pPr>
      <w:r w:rsidRPr="000B0565">
        <w:rPr>
          <w:rFonts w:ascii="Times New Roman" w:hAnsi="Times New Roman" w:cs="Times New Roman"/>
          <w:b/>
        </w:rPr>
        <w:t xml:space="preserve">Природа и человек </w:t>
      </w:r>
    </w:p>
    <w:p w:rsidR="007B71EC" w:rsidRPr="000B0565" w:rsidRDefault="00115326" w:rsidP="007B71EC">
      <w:pPr>
        <w:pStyle w:val="a3"/>
        <w:ind w:firstLine="708"/>
        <w:contextualSpacing/>
        <w:jc w:val="both"/>
        <w:rPr>
          <w:rFonts w:ascii="Times New Roman" w:hAnsi="Times New Roman" w:cs="Times New Roman"/>
          <w:b/>
        </w:rPr>
      </w:pPr>
      <w:r w:rsidRPr="000B0565">
        <w:rPr>
          <w:rFonts w:ascii="Times New Roman" w:hAnsi="Times New Roman" w:cs="Times New Roman"/>
          <w:b/>
        </w:rPr>
        <w:t xml:space="preserve">РЕЛЬЕФ И НЕДРА </w:t>
      </w:r>
    </w:p>
    <w:p w:rsidR="00115326" w:rsidRPr="000B0565" w:rsidRDefault="007B71EC" w:rsidP="00115326">
      <w:pPr>
        <w:pStyle w:val="a3"/>
        <w:ind w:firstLine="709"/>
        <w:contextualSpacing/>
        <w:jc w:val="both"/>
        <w:rPr>
          <w:rFonts w:ascii="Times New Roman" w:hAnsi="Times New Roman" w:cs="Times New Roman"/>
          <w:b/>
        </w:rPr>
      </w:pPr>
      <w:r w:rsidRPr="000B0565">
        <w:rPr>
          <w:rFonts w:ascii="Times New Roman" w:hAnsi="Times New Roman" w:cs="Times New Roman"/>
        </w:rPr>
        <w:t>Строение земной коры (литосферы) на территории России. Важнейшие особенности рельефа России. Современное развитие рельефа</w:t>
      </w:r>
      <w:r w:rsidR="00115326" w:rsidRPr="000B0565">
        <w:rPr>
          <w:rFonts w:ascii="Times New Roman" w:hAnsi="Times New Roman" w:cs="Times New Roman"/>
        </w:rPr>
        <w:t xml:space="preserve">. </w:t>
      </w:r>
      <w:r w:rsidRPr="000B0565">
        <w:rPr>
          <w:rFonts w:ascii="Times New Roman" w:hAnsi="Times New Roman" w:cs="Times New Roman"/>
        </w:rPr>
        <w:t>Использование недр.</w:t>
      </w:r>
    </w:p>
    <w:p w:rsidR="007B71EC" w:rsidRPr="000B0565" w:rsidRDefault="00DC4428" w:rsidP="007B71EC">
      <w:pPr>
        <w:pStyle w:val="a3"/>
        <w:ind w:firstLine="708"/>
        <w:contextualSpacing/>
        <w:jc w:val="both"/>
        <w:rPr>
          <w:rFonts w:ascii="Times New Roman" w:hAnsi="Times New Roman" w:cs="Times New Roman"/>
          <w:b/>
        </w:rPr>
      </w:pPr>
      <w:r w:rsidRPr="000B0565">
        <w:rPr>
          <w:rFonts w:ascii="Times New Roman" w:hAnsi="Times New Roman" w:cs="Times New Roman"/>
          <w:b/>
        </w:rPr>
        <w:t xml:space="preserve"> КЛИМАТ </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7B71EC" w:rsidRPr="000B0565" w:rsidRDefault="007B71EC" w:rsidP="007B71EC">
      <w:pPr>
        <w:pStyle w:val="a3"/>
        <w:ind w:firstLine="708"/>
        <w:contextualSpacing/>
        <w:jc w:val="both"/>
        <w:rPr>
          <w:rFonts w:ascii="Times New Roman" w:hAnsi="Times New Roman" w:cs="Times New Roman"/>
          <w:b/>
        </w:rPr>
      </w:pPr>
      <w:r w:rsidRPr="000B0565">
        <w:rPr>
          <w:rFonts w:ascii="Times New Roman" w:hAnsi="Times New Roman" w:cs="Times New Roman"/>
          <w:b/>
        </w:rPr>
        <w:t xml:space="preserve"> БОГАТ</w:t>
      </w:r>
      <w:r w:rsidR="00DC4428" w:rsidRPr="000B0565">
        <w:rPr>
          <w:rFonts w:ascii="Times New Roman" w:hAnsi="Times New Roman" w:cs="Times New Roman"/>
          <w:b/>
        </w:rPr>
        <w:t>СТВО ВНУТРЕННИХ ВОД РОССИИ</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Озера, подземные воды, многолетняя мерзлота и ледники.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w:t>
      </w:r>
    </w:p>
    <w:p w:rsidR="007B71EC" w:rsidRPr="000B0565" w:rsidRDefault="007B71EC" w:rsidP="007B71EC">
      <w:pPr>
        <w:pStyle w:val="a4"/>
        <w:shd w:val="clear" w:color="auto" w:fill="auto"/>
        <w:spacing w:before="0" w:after="105" w:line="240" w:lineRule="auto"/>
        <w:ind w:right="20" w:firstLine="280"/>
        <w:contextualSpacing/>
      </w:pPr>
      <w:r w:rsidRPr="000B0565">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 </w:t>
      </w:r>
    </w:p>
    <w:p w:rsidR="007B71EC" w:rsidRPr="000B0565" w:rsidRDefault="007B71EC" w:rsidP="007B71EC">
      <w:pPr>
        <w:pStyle w:val="a3"/>
        <w:ind w:firstLine="709"/>
        <w:contextualSpacing/>
        <w:jc w:val="both"/>
        <w:rPr>
          <w:rFonts w:ascii="Times New Roman" w:hAnsi="Times New Roman" w:cs="Times New Roman"/>
          <w:b/>
        </w:rPr>
      </w:pPr>
      <w:r w:rsidRPr="000B0565">
        <w:rPr>
          <w:rFonts w:ascii="Times New Roman" w:hAnsi="Times New Roman" w:cs="Times New Roman"/>
          <w:b/>
        </w:rPr>
        <w:t xml:space="preserve"> ПОЧВЫ — НАЦ</w:t>
      </w:r>
      <w:r w:rsidR="00DC4428" w:rsidRPr="000B0565">
        <w:rPr>
          <w:rFonts w:ascii="Times New Roman" w:hAnsi="Times New Roman" w:cs="Times New Roman"/>
          <w:b/>
        </w:rPr>
        <w:t xml:space="preserve">ИОНАЛЬНОЕ ДОСТОЯНИЕ РОССИИ </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Почвы— «особое природное тело». Почему почвы называют «особым природным телом»? Какое строение имеют почвы?</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География почв России. Почему на севере почвенный профиль маломощный? Какие типы почв наиболее распространены в России?</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7B71EC" w:rsidRPr="000B0565" w:rsidRDefault="007B71EC" w:rsidP="007B71EC">
      <w:pPr>
        <w:pStyle w:val="a3"/>
        <w:ind w:firstLine="708"/>
        <w:contextualSpacing/>
        <w:jc w:val="both"/>
        <w:rPr>
          <w:rFonts w:ascii="Times New Roman" w:hAnsi="Times New Roman" w:cs="Times New Roman"/>
          <w:b/>
        </w:rPr>
      </w:pPr>
      <w:r w:rsidRPr="000B0565">
        <w:rPr>
          <w:rFonts w:ascii="Times New Roman" w:hAnsi="Times New Roman" w:cs="Times New Roman"/>
          <w:b/>
        </w:rPr>
        <w:t xml:space="preserve"> В</w:t>
      </w:r>
      <w:r w:rsidR="00DC4428" w:rsidRPr="000B0565">
        <w:rPr>
          <w:rFonts w:ascii="Times New Roman" w:hAnsi="Times New Roman" w:cs="Times New Roman"/>
          <w:b/>
        </w:rPr>
        <w:t xml:space="preserve"> ПРИРОДЕ ВСЕ ВЗАИМОСВЯЗАНО</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Понятие о природном территориальном комплексе.</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lastRenderedPageBreak/>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7B71EC" w:rsidRPr="000B0565" w:rsidRDefault="007B71EC" w:rsidP="007B71EC">
      <w:pPr>
        <w:pStyle w:val="a3"/>
        <w:contextualSpacing/>
        <w:jc w:val="both"/>
        <w:rPr>
          <w:rFonts w:ascii="Times New Roman" w:hAnsi="Times New Roman" w:cs="Times New Roman"/>
        </w:rPr>
      </w:pPr>
      <w:r w:rsidRPr="000B0565">
        <w:rPr>
          <w:rFonts w:ascii="Times New Roman" w:hAnsi="Times New Roman" w:cs="Times New Roman"/>
        </w:rPr>
        <w:t>Свойства природных территориальных комплексов.</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7B71EC" w:rsidRPr="000B0565" w:rsidRDefault="007B71EC" w:rsidP="007B71EC">
      <w:pPr>
        <w:pStyle w:val="a3"/>
        <w:ind w:firstLine="708"/>
        <w:contextualSpacing/>
        <w:jc w:val="both"/>
        <w:rPr>
          <w:rFonts w:ascii="Times New Roman" w:hAnsi="Times New Roman" w:cs="Times New Roman"/>
          <w:b/>
        </w:rPr>
      </w:pPr>
      <w:r w:rsidRPr="000B0565">
        <w:rPr>
          <w:rFonts w:ascii="Times New Roman" w:hAnsi="Times New Roman" w:cs="Times New Roman"/>
          <w:b/>
        </w:rPr>
        <w:t xml:space="preserve"> П</w:t>
      </w:r>
      <w:r w:rsidR="00DC4428" w:rsidRPr="000B0565">
        <w:rPr>
          <w:rFonts w:ascii="Times New Roman" w:hAnsi="Times New Roman" w:cs="Times New Roman"/>
          <w:b/>
        </w:rPr>
        <w:t>РИРОДНО-ХОЗЯЙСТВЕННЫЕ ЗОНЫ</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Учение о природных зонах. Что такое природная зона? Почему природные зоны точнее было бы назвать природно-хозяйственными?</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«Безмолвная» Арктика. Какие природные особенности Арктики препятствуют широкому освоению ее человеком? Чем занимаются в Арктике люди?</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Болота. Можно ли считать болота «гиблыми» местами России? Что же такое болото? Где распространены болота?</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w:t>
      </w:r>
      <w:proofErr w:type="spellStart"/>
      <w:r w:rsidRPr="000B0565">
        <w:rPr>
          <w:rFonts w:ascii="Times New Roman" w:hAnsi="Times New Roman" w:cs="Times New Roman"/>
        </w:rPr>
        <w:t>Многоэтажность</w:t>
      </w:r>
      <w:proofErr w:type="spellEnd"/>
      <w:r w:rsidRPr="000B0565">
        <w:rPr>
          <w:rFonts w:ascii="Times New Roman" w:hAnsi="Times New Roman" w:cs="Times New Roman"/>
        </w:rPr>
        <w:t>»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7B71EC" w:rsidRPr="000B0565" w:rsidRDefault="007B71EC" w:rsidP="00DC4428">
      <w:pPr>
        <w:pStyle w:val="a3"/>
        <w:ind w:firstLine="709"/>
        <w:contextualSpacing/>
        <w:jc w:val="both"/>
        <w:rPr>
          <w:rFonts w:ascii="Times New Roman" w:hAnsi="Times New Roman" w:cs="Times New Roman"/>
        </w:rPr>
      </w:pPr>
      <w:r w:rsidRPr="000B0565">
        <w:rPr>
          <w:rFonts w:ascii="Times New Roman" w:hAnsi="Times New Roman" w:cs="Times New Roman"/>
        </w:rPr>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7B71EC" w:rsidRPr="000B0565" w:rsidRDefault="007B71EC" w:rsidP="007B71EC">
      <w:pPr>
        <w:pStyle w:val="a3"/>
        <w:ind w:firstLine="708"/>
        <w:contextualSpacing/>
        <w:jc w:val="both"/>
        <w:rPr>
          <w:rFonts w:ascii="Times New Roman" w:hAnsi="Times New Roman" w:cs="Times New Roman"/>
          <w:b/>
        </w:rPr>
      </w:pPr>
      <w:r w:rsidRPr="000B0565">
        <w:rPr>
          <w:rFonts w:ascii="Times New Roman" w:hAnsi="Times New Roman" w:cs="Times New Roman"/>
          <w:b/>
        </w:rPr>
        <w:t xml:space="preserve"> ПРИРОДОПО</w:t>
      </w:r>
      <w:r w:rsidR="00DC4428" w:rsidRPr="000B0565">
        <w:rPr>
          <w:rFonts w:ascii="Times New Roman" w:hAnsi="Times New Roman" w:cs="Times New Roman"/>
          <w:b/>
        </w:rPr>
        <w:t>ЛЬЗОВАНИЕ И ОХРАНА ПРИРОДЫ</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Природная среда, природные условия, природные ресурсы. Что такое природопользование?</w:t>
      </w:r>
    </w:p>
    <w:p w:rsidR="007B71EC" w:rsidRPr="000B0565" w:rsidRDefault="007B71EC" w:rsidP="00DC4428">
      <w:pPr>
        <w:pStyle w:val="a3"/>
        <w:ind w:firstLine="709"/>
        <w:contextualSpacing/>
        <w:jc w:val="both"/>
        <w:rPr>
          <w:rFonts w:ascii="Times New Roman" w:hAnsi="Times New Roman" w:cs="Times New Roman"/>
        </w:rPr>
      </w:pPr>
      <w:r w:rsidRPr="000B0565">
        <w:rPr>
          <w:rFonts w:ascii="Times New Roman" w:hAnsi="Times New Roman" w:cs="Times New Roman"/>
        </w:rPr>
        <w:t xml:space="preserve">Рациональное использование природных ресурсов. </w:t>
      </w:r>
      <w:proofErr w:type="spellStart"/>
      <w:r w:rsidRPr="000B0565">
        <w:rPr>
          <w:rFonts w:ascii="Times New Roman" w:hAnsi="Times New Roman" w:cs="Times New Roman"/>
        </w:rPr>
        <w:t>Какиспользуются</w:t>
      </w:r>
      <w:proofErr w:type="spellEnd"/>
      <w:r w:rsidRPr="000B0565">
        <w:rPr>
          <w:rFonts w:ascii="Times New Roman" w:hAnsi="Times New Roman" w:cs="Times New Roman"/>
        </w:rPr>
        <w:t xml:space="preserve"> неисчерпаемые ресурсы? Как используются </w:t>
      </w:r>
      <w:proofErr w:type="spellStart"/>
      <w:r w:rsidRPr="000B0565">
        <w:rPr>
          <w:rFonts w:ascii="Times New Roman" w:hAnsi="Times New Roman" w:cs="Times New Roman"/>
        </w:rPr>
        <w:t>исчерпаемыевозобновимые</w:t>
      </w:r>
      <w:proofErr w:type="spellEnd"/>
      <w:r w:rsidRPr="000B0565">
        <w:rPr>
          <w:rFonts w:ascii="Times New Roman" w:hAnsi="Times New Roman" w:cs="Times New Roman"/>
        </w:rPr>
        <w:t xml:space="preserve"> ресурсы? Что значит рационально использовать природные ресурсы? Почему важны рекреационные ресурсы?</w:t>
      </w:r>
    </w:p>
    <w:p w:rsidR="00DC4428" w:rsidRPr="000B0565" w:rsidRDefault="007B71EC" w:rsidP="00DC4428">
      <w:pPr>
        <w:pStyle w:val="a3"/>
        <w:ind w:firstLine="709"/>
        <w:contextualSpacing/>
        <w:jc w:val="both"/>
        <w:rPr>
          <w:rFonts w:ascii="Times New Roman" w:hAnsi="Times New Roman" w:cs="Times New Roman"/>
        </w:rPr>
      </w:pPr>
      <w:r w:rsidRPr="000B0565">
        <w:rPr>
          <w:rFonts w:ascii="Times New Roman" w:hAnsi="Times New Roman" w:cs="Times New Roman"/>
        </w:rPr>
        <w:t>Охрана природы и охраняемые территории. Какие бывают охраняемые те</w:t>
      </w:r>
      <w:r w:rsidR="00DC4428" w:rsidRPr="000B0565">
        <w:rPr>
          <w:rFonts w:ascii="Times New Roman" w:hAnsi="Times New Roman" w:cs="Times New Roman"/>
        </w:rPr>
        <w:t xml:space="preserve">рритории? </w:t>
      </w:r>
    </w:p>
    <w:p w:rsidR="00DC4428" w:rsidRPr="000B0565" w:rsidRDefault="00DC4428" w:rsidP="00DC4428">
      <w:pPr>
        <w:pStyle w:val="a3"/>
        <w:ind w:firstLine="709"/>
        <w:contextualSpacing/>
        <w:jc w:val="both"/>
        <w:rPr>
          <w:rFonts w:ascii="Times New Roman" w:hAnsi="Times New Roman" w:cs="Times New Roman"/>
          <w:b/>
        </w:rPr>
      </w:pPr>
      <w:r w:rsidRPr="000B0565">
        <w:rPr>
          <w:rFonts w:ascii="Times New Roman" w:hAnsi="Times New Roman" w:cs="Times New Roman"/>
          <w:b/>
        </w:rPr>
        <w:t xml:space="preserve"> Население России.</w:t>
      </w:r>
    </w:p>
    <w:p w:rsidR="007B71EC" w:rsidRPr="000B0565" w:rsidRDefault="00DC4428" w:rsidP="00DC4428">
      <w:pPr>
        <w:pStyle w:val="a3"/>
        <w:ind w:firstLine="709"/>
        <w:contextualSpacing/>
        <w:jc w:val="both"/>
        <w:rPr>
          <w:rFonts w:ascii="Times New Roman" w:hAnsi="Times New Roman" w:cs="Times New Roman"/>
        </w:rPr>
      </w:pPr>
      <w:r w:rsidRPr="000B0565">
        <w:rPr>
          <w:rFonts w:ascii="Times New Roman" w:hAnsi="Times New Roman" w:cs="Times New Roman"/>
          <w:b/>
        </w:rPr>
        <w:t xml:space="preserve"> СКОЛЬКО НАС — РОССИЯН?</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DC4428" w:rsidRPr="000B0565" w:rsidRDefault="007B71EC" w:rsidP="00DC4428">
      <w:pPr>
        <w:pStyle w:val="a3"/>
        <w:ind w:firstLine="709"/>
        <w:contextualSpacing/>
        <w:jc w:val="both"/>
        <w:rPr>
          <w:rFonts w:ascii="Times New Roman" w:hAnsi="Times New Roman" w:cs="Times New Roman"/>
        </w:rPr>
      </w:pPr>
      <w:r w:rsidRPr="000B0565">
        <w:rPr>
          <w:rFonts w:ascii="Times New Roman" w:hAnsi="Times New Roman" w:cs="Times New Roman"/>
        </w:rPr>
        <w:t>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w:t>
      </w:r>
      <w:r w:rsidR="00DC4428" w:rsidRPr="000B0565">
        <w:rPr>
          <w:rFonts w:ascii="Times New Roman" w:hAnsi="Times New Roman" w:cs="Times New Roman"/>
        </w:rPr>
        <w:t>одства населения к современному типу</w:t>
      </w:r>
    </w:p>
    <w:p w:rsidR="007B71EC" w:rsidRPr="000B0565" w:rsidRDefault="00DC4428" w:rsidP="00DC4428">
      <w:pPr>
        <w:pStyle w:val="a3"/>
        <w:ind w:firstLine="709"/>
        <w:contextualSpacing/>
        <w:jc w:val="both"/>
        <w:rPr>
          <w:rFonts w:ascii="Times New Roman" w:hAnsi="Times New Roman" w:cs="Times New Roman"/>
        </w:rPr>
      </w:pPr>
      <w:r w:rsidRPr="000B0565">
        <w:rPr>
          <w:rFonts w:ascii="Times New Roman" w:hAnsi="Times New Roman" w:cs="Times New Roman"/>
          <w:b/>
        </w:rPr>
        <w:t xml:space="preserve"> КТО МЫ?</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7B71EC" w:rsidRPr="000B0565" w:rsidRDefault="00DC4428" w:rsidP="007B71EC">
      <w:pPr>
        <w:pStyle w:val="a3"/>
        <w:ind w:firstLine="708"/>
        <w:contextualSpacing/>
        <w:jc w:val="both"/>
        <w:rPr>
          <w:rFonts w:ascii="Times New Roman" w:hAnsi="Times New Roman" w:cs="Times New Roman"/>
          <w:b/>
        </w:rPr>
      </w:pPr>
      <w:r w:rsidRPr="000B0565">
        <w:rPr>
          <w:rFonts w:ascii="Times New Roman" w:hAnsi="Times New Roman" w:cs="Times New Roman"/>
          <w:b/>
        </w:rPr>
        <w:t xml:space="preserve"> КУДА И ЗАЧЕМ ЕДУТ ЛЮДИ? </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lastRenderedPageBreak/>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 xml:space="preserve">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 </w:t>
      </w:r>
    </w:p>
    <w:p w:rsidR="007B71EC" w:rsidRPr="000B0565" w:rsidRDefault="00DC4428" w:rsidP="007B71EC">
      <w:pPr>
        <w:pStyle w:val="a3"/>
        <w:ind w:firstLine="708"/>
        <w:contextualSpacing/>
        <w:jc w:val="both"/>
        <w:rPr>
          <w:rFonts w:ascii="Times New Roman" w:hAnsi="Times New Roman" w:cs="Times New Roman"/>
          <w:b/>
        </w:rPr>
      </w:pPr>
      <w:r w:rsidRPr="000B0565">
        <w:rPr>
          <w:rFonts w:ascii="Times New Roman" w:hAnsi="Times New Roman" w:cs="Times New Roman"/>
          <w:b/>
        </w:rPr>
        <w:t xml:space="preserve"> ЧЕЛОВЕК И ТРУД</w:t>
      </w:r>
    </w:p>
    <w:p w:rsidR="00DC4428" w:rsidRPr="000B0565" w:rsidRDefault="007B71EC" w:rsidP="00DC4428">
      <w:pPr>
        <w:pStyle w:val="a3"/>
        <w:ind w:firstLine="709"/>
        <w:contextualSpacing/>
        <w:jc w:val="both"/>
        <w:rPr>
          <w:rFonts w:ascii="Times New Roman" w:hAnsi="Times New Roman" w:cs="Times New Roman"/>
        </w:rPr>
      </w:pPr>
      <w:r w:rsidRPr="000B0565">
        <w:rPr>
          <w:rFonts w:ascii="Times New Roman" w:hAnsi="Times New Roman" w:cs="Times New Roman"/>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7B71EC" w:rsidRPr="000B0565" w:rsidRDefault="00DC4428" w:rsidP="00DC4428">
      <w:pPr>
        <w:pStyle w:val="a3"/>
        <w:ind w:firstLine="709"/>
        <w:contextualSpacing/>
        <w:jc w:val="both"/>
        <w:rPr>
          <w:rFonts w:ascii="Times New Roman" w:hAnsi="Times New Roman" w:cs="Times New Roman"/>
        </w:rPr>
      </w:pPr>
      <w:r w:rsidRPr="000B0565">
        <w:rPr>
          <w:rFonts w:ascii="Times New Roman" w:hAnsi="Times New Roman" w:cs="Times New Roman"/>
          <w:b/>
        </w:rPr>
        <w:t xml:space="preserve"> НАРОДЫ И РЕЛИГИИ РОССИИ </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Этнический состав населения. Что такое этнический состав? Как возникают этносы?</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7B71EC" w:rsidRPr="000B0565" w:rsidRDefault="00DC4428" w:rsidP="007B71EC">
      <w:pPr>
        <w:pStyle w:val="a3"/>
        <w:ind w:firstLine="708"/>
        <w:contextualSpacing/>
        <w:jc w:val="both"/>
        <w:rPr>
          <w:rFonts w:ascii="Times New Roman" w:hAnsi="Times New Roman" w:cs="Times New Roman"/>
          <w:b/>
        </w:rPr>
      </w:pPr>
      <w:r w:rsidRPr="000B0565">
        <w:rPr>
          <w:rFonts w:ascii="Times New Roman" w:hAnsi="Times New Roman" w:cs="Times New Roman"/>
          <w:b/>
        </w:rPr>
        <w:t xml:space="preserve"> ГДЕ И КАК ЖИВУТ ЛЮДИ?</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Плотность населения. Как охарактеризовать плотность населения? Для чего нужно знать плотность населения?</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Расселение и урбанизация. Что такое расселение? Что такое урбанизация? В чем причины роста городов? Чем городской образ жизни отличается от сельского?</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7B71EC" w:rsidRPr="000B0565" w:rsidRDefault="007B71EC" w:rsidP="007B71EC">
      <w:pPr>
        <w:pStyle w:val="a3"/>
        <w:ind w:firstLine="709"/>
        <w:contextualSpacing/>
        <w:jc w:val="both"/>
        <w:rPr>
          <w:rFonts w:ascii="Times New Roman" w:hAnsi="Times New Roman" w:cs="Times New Roman"/>
        </w:rPr>
      </w:pPr>
      <w:r w:rsidRPr="000B0565">
        <w:rPr>
          <w:rFonts w:ascii="Times New Roman" w:hAnsi="Times New Roman" w:cs="Times New Roman"/>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7B71EC" w:rsidRPr="000B0565" w:rsidRDefault="00DC4428" w:rsidP="007B71EC">
      <w:pPr>
        <w:pStyle w:val="a3"/>
        <w:ind w:firstLine="709"/>
        <w:contextualSpacing/>
        <w:jc w:val="both"/>
        <w:rPr>
          <w:rFonts w:ascii="Times New Roman" w:hAnsi="Times New Roman" w:cs="Times New Roman"/>
          <w:b/>
        </w:rPr>
      </w:pPr>
      <w:r w:rsidRPr="000B0565">
        <w:rPr>
          <w:rFonts w:ascii="Times New Roman" w:hAnsi="Times New Roman" w:cs="Times New Roman"/>
          <w:b/>
        </w:rPr>
        <w:t>ГЕОГРАФИЯ СВОЕЙ МЕСТНОСТИ.</w:t>
      </w:r>
    </w:p>
    <w:p w:rsidR="007B71EC" w:rsidRPr="000B0565" w:rsidRDefault="007B71EC" w:rsidP="007B71EC">
      <w:pPr>
        <w:pStyle w:val="a3"/>
        <w:ind w:firstLine="709"/>
        <w:contextualSpacing/>
        <w:jc w:val="both"/>
        <w:rPr>
          <w:rFonts w:ascii="Times New Roman" w:hAnsi="Times New Roman" w:cs="Times New Roman"/>
          <w:b/>
        </w:rPr>
      </w:pPr>
    </w:p>
    <w:p w:rsidR="00541B2E" w:rsidRPr="000B0565" w:rsidRDefault="00541B2E">
      <w:pPr>
        <w:rPr>
          <w:rFonts w:ascii="Times New Roman" w:hAnsi="Times New Roman" w:cs="Times New Roman"/>
        </w:rPr>
      </w:pPr>
    </w:p>
    <w:sectPr w:rsidR="00541B2E" w:rsidRPr="000B0565" w:rsidSect="00DC44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13BE"/>
    <w:multiLevelType w:val="multilevel"/>
    <w:tmpl w:val="1CB6C24A"/>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FBF2681"/>
    <w:multiLevelType w:val="hybridMultilevel"/>
    <w:tmpl w:val="FC4A644A"/>
    <w:lvl w:ilvl="0" w:tplc="E41239CC">
      <w:start w:val="1"/>
      <w:numFmt w:val="decimal"/>
      <w:lvlText w:val="%1."/>
      <w:lvlJc w:val="left"/>
      <w:pPr>
        <w:tabs>
          <w:tab w:val="num" w:pos="1020"/>
        </w:tabs>
        <w:ind w:left="1020" w:hanging="360"/>
      </w:pPr>
      <w:rPr>
        <w:sz w:val="24"/>
        <w:szCs w:val="24"/>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5B4076F9"/>
    <w:multiLevelType w:val="multilevel"/>
    <w:tmpl w:val="F10E2E68"/>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B71EC"/>
    <w:rsid w:val="000B0565"/>
    <w:rsid w:val="00115326"/>
    <w:rsid w:val="00186116"/>
    <w:rsid w:val="00532C3C"/>
    <w:rsid w:val="00541B2E"/>
    <w:rsid w:val="007B71EC"/>
    <w:rsid w:val="007F6EA8"/>
    <w:rsid w:val="008C1968"/>
    <w:rsid w:val="00946860"/>
    <w:rsid w:val="009504C8"/>
    <w:rsid w:val="00974CEA"/>
    <w:rsid w:val="009A0370"/>
    <w:rsid w:val="00C430CD"/>
    <w:rsid w:val="00DC4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1EC"/>
    <w:pPr>
      <w:spacing w:after="0" w:line="240" w:lineRule="auto"/>
    </w:pPr>
    <w:rPr>
      <w:rFonts w:ascii="Calibri" w:eastAsia="Times New Roman" w:hAnsi="Calibri" w:cs="Calibri"/>
    </w:rPr>
  </w:style>
  <w:style w:type="character" w:customStyle="1" w:styleId="1">
    <w:name w:val="Основной текст Знак1"/>
    <w:basedOn w:val="a0"/>
    <w:link w:val="a4"/>
    <w:uiPriority w:val="99"/>
    <w:locked/>
    <w:rsid w:val="007B71EC"/>
    <w:rPr>
      <w:rFonts w:ascii="Times New Roman" w:hAnsi="Times New Roman" w:cs="Times New Roman"/>
      <w:spacing w:val="20"/>
      <w:shd w:val="clear" w:color="auto" w:fill="FFFFFF"/>
    </w:rPr>
  </w:style>
  <w:style w:type="paragraph" w:styleId="a4">
    <w:name w:val="Body Text"/>
    <w:basedOn w:val="a"/>
    <w:link w:val="1"/>
    <w:uiPriority w:val="99"/>
    <w:rsid w:val="007B71EC"/>
    <w:pPr>
      <w:widowControl w:val="0"/>
      <w:shd w:val="clear" w:color="auto" w:fill="FFFFFF"/>
      <w:spacing w:before="540" w:after="0" w:line="466" w:lineRule="exact"/>
      <w:jc w:val="both"/>
    </w:pPr>
    <w:rPr>
      <w:rFonts w:ascii="Times New Roman" w:hAnsi="Times New Roman" w:cs="Times New Roman"/>
      <w:spacing w:val="20"/>
    </w:rPr>
  </w:style>
  <w:style w:type="character" w:customStyle="1" w:styleId="a5">
    <w:name w:val="Основной текст Знак"/>
    <w:basedOn w:val="a0"/>
    <w:uiPriority w:val="99"/>
    <w:semiHidden/>
    <w:rsid w:val="007B71EC"/>
  </w:style>
  <w:style w:type="paragraph" w:styleId="a6">
    <w:name w:val="List Paragraph"/>
    <w:basedOn w:val="a"/>
    <w:uiPriority w:val="1"/>
    <w:qFormat/>
    <w:rsid w:val="00C430CD"/>
    <w:pPr>
      <w:spacing w:after="0" w:line="240" w:lineRule="auto"/>
      <w:ind w:left="720"/>
      <w:contextualSpacing/>
    </w:pPr>
    <w:rPr>
      <w:rFonts w:ascii="Times New Roman" w:eastAsia="Times New Roman" w:hAnsi="Times New Roman" w:cs="Times New Roman"/>
      <w:sz w:val="24"/>
      <w:szCs w:val="24"/>
    </w:rPr>
  </w:style>
  <w:style w:type="character" w:customStyle="1" w:styleId="c2">
    <w:name w:val="c2"/>
    <w:basedOn w:val="a0"/>
    <w:rsid w:val="00C430CD"/>
  </w:style>
  <w:style w:type="numbering" w:customStyle="1" w:styleId="WWNum3">
    <w:name w:val="WWNum3"/>
    <w:rsid w:val="00946860"/>
    <w:pPr>
      <w:numPr>
        <w:numId w:val="2"/>
      </w:numPr>
    </w:pPr>
  </w:style>
  <w:style w:type="numbering" w:customStyle="1" w:styleId="WWNum2">
    <w:name w:val="WWNum2"/>
    <w:rsid w:val="00946860"/>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10</cp:revision>
  <dcterms:created xsi:type="dcterms:W3CDTF">2019-10-21T08:01:00Z</dcterms:created>
  <dcterms:modified xsi:type="dcterms:W3CDTF">2022-10-26T15:50:00Z</dcterms:modified>
</cp:coreProperties>
</file>