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871" w:rsidRPr="00F57D93" w:rsidRDefault="001D2871" w:rsidP="00773A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57D93">
        <w:rPr>
          <w:rFonts w:ascii="Times New Roman" w:hAnsi="Times New Roman"/>
          <w:b/>
          <w:sz w:val="24"/>
          <w:szCs w:val="24"/>
        </w:rPr>
        <w:t>Кодификатор</w:t>
      </w:r>
    </w:p>
    <w:p w:rsidR="001D2871" w:rsidRPr="00F57D93" w:rsidRDefault="001D2871" w:rsidP="00773A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57D93">
        <w:rPr>
          <w:rFonts w:ascii="Times New Roman" w:hAnsi="Times New Roman"/>
          <w:b/>
          <w:sz w:val="24"/>
          <w:szCs w:val="24"/>
        </w:rPr>
        <w:t>элементов содержания и требований к уровню подготовки обучающихся,</w:t>
      </w:r>
    </w:p>
    <w:p w:rsidR="001D2871" w:rsidRDefault="00F7581F" w:rsidP="00773A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освоивших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курс Информатика</w:t>
      </w:r>
      <w:r w:rsidR="001D2871">
        <w:rPr>
          <w:rFonts w:ascii="Times New Roman" w:hAnsi="Times New Roman"/>
          <w:b/>
          <w:sz w:val="24"/>
          <w:szCs w:val="24"/>
        </w:rPr>
        <w:t xml:space="preserve"> </w:t>
      </w:r>
      <w:r w:rsidR="001D2871" w:rsidRPr="00F57D93">
        <w:rPr>
          <w:rFonts w:ascii="Times New Roman" w:hAnsi="Times New Roman"/>
          <w:b/>
          <w:sz w:val="24"/>
          <w:szCs w:val="24"/>
        </w:rPr>
        <w:t>за 7 класс</w:t>
      </w:r>
    </w:p>
    <w:p w:rsidR="00F7581F" w:rsidRDefault="00F7581F" w:rsidP="00F758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Экзаменационная работа состоит из двух частей. Часть 1 – практическое задание, которое выполняется самостоятельно дома и пересылается по электронной почте (электронная почта написана в разделе Практическое задание). Часть 2 – письменная экзаменационная работа, которая выполняется в школе. Содержание экзаменационной работы смотри в таблице 1.</w:t>
      </w:r>
    </w:p>
    <w:p w:rsidR="00F7581F" w:rsidRPr="00F7581F" w:rsidRDefault="00F7581F" w:rsidP="00F758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Таблица 1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73A44" w:rsidRPr="00F57D93" w:rsidRDefault="00773A44" w:rsidP="00773A4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3"/>
        <w:gridCol w:w="1820"/>
        <w:gridCol w:w="7218"/>
      </w:tblGrid>
      <w:tr w:rsidR="001D2871" w:rsidRPr="00F57D93" w:rsidTr="001D2871">
        <w:trPr>
          <w:trHeight w:val="700"/>
        </w:trPr>
        <w:tc>
          <w:tcPr>
            <w:tcW w:w="993" w:type="dxa"/>
            <w:shd w:val="clear" w:color="auto" w:fill="auto"/>
          </w:tcPr>
          <w:p w:rsidR="001D2871" w:rsidRPr="00F57D93" w:rsidRDefault="001D2871" w:rsidP="00773A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57D93">
              <w:rPr>
                <w:rFonts w:ascii="Times New Roman" w:hAnsi="Times New Roman"/>
                <w:sz w:val="24"/>
                <w:szCs w:val="24"/>
              </w:rPr>
              <w:t>Код раздела</w:t>
            </w:r>
          </w:p>
        </w:tc>
        <w:tc>
          <w:tcPr>
            <w:tcW w:w="1820" w:type="dxa"/>
            <w:shd w:val="clear" w:color="auto" w:fill="auto"/>
          </w:tcPr>
          <w:p w:rsidR="001D2871" w:rsidRPr="00F57D93" w:rsidRDefault="001D2871" w:rsidP="00373023">
            <w:pPr>
              <w:rPr>
                <w:rFonts w:ascii="Times New Roman" w:hAnsi="Times New Roman"/>
                <w:sz w:val="24"/>
                <w:szCs w:val="24"/>
              </w:rPr>
            </w:pPr>
            <w:r w:rsidRPr="00F57D93">
              <w:rPr>
                <w:rFonts w:ascii="Times New Roman" w:hAnsi="Times New Roman"/>
                <w:sz w:val="24"/>
                <w:szCs w:val="24"/>
              </w:rPr>
              <w:t>Код элемента</w:t>
            </w:r>
          </w:p>
        </w:tc>
        <w:tc>
          <w:tcPr>
            <w:tcW w:w="7218" w:type="dxa"/>
            <w:shd w:val="clear" w:color="auto" w:fill="auto"/>
          </w:tcPr>
          <w:p w:rsidR="001D2871" w:rsidRPr="00F57D93" w:rsidRDefault="001D2871" w:rsidP="001D2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7D93">
              <w:rPr>
                <w:rFonts w:ascii="Times New Roman" w:hAnsi="Times New Roman"/>
                <w:sz w:val="24"/>
                <w:szCs w:val="24"/>
              </w:rPr>
              <w:t>Описание элементов содержания, проверяемых в ходе</w:t>
            </w:r>
          </w:p>
          <w:p w:rsidR="001D2871" w:rsidRPr="00F57D93" w:rsidRDefault="001D2871" w:rsidP="00373023">
            <w:pPr>
              <w:rPr>
                <w:rFonts w:ascii="Times New Roman" w:hAnsi="Times New Roman"/>
                <w:sz w:val="24"/>
                <w:szCs w:val="24"/>
              </w:rPr>
            </w:pPr>
            <w:r w:rsidRPr="00F57D93">
              <w:rPr>
                <w:rFonts w:ascii="Times New Roman" w:hAnsi="Times New Roman"/>
                <w:sz w:val="24"/>
                <w:szCs w:val="24"/>
              </w:rPr>
              <w:t>экзамена</w:t>
            </w:r>
          </w:p>
        </w:tc>
      </w:tr>
      <w:tr w:rsidR="001D2871" w:rsidRPr="00F57D93" w:rsidTr="001D2871">
        <w:tc>
          <w:tcPr>
            <w:tcW w:w="993" w:type="dxa"/>
            <w:shd w:val="clear" w:color="auto" w:fill="auto"/>
          </w:tcPr>
          <w:p w:rsidR="001D2871" w:rsidRPr="00F57D93" w:rsidRDefault="001D2871" w:rsidP="00373023">
            <w:pPr>
              <w:rPr>
                <w:rFonts w:ascii="Times New Roman" w:hAnsi="Times New Roman"/>
                <w:sz w:val="24"/>
                <w:szCs w:val="24"/>
              </w:rPr>
            </w:pPr>
            <w:r w:rsidRPr="00F57D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38" w:type="dxa"/>
            <w:gridSpan w:val="2"/>
            <w:shd w:val="clear" w:color="auto" w:fill="auto"/>
          </w:tcPr>
          <w:p w:rsidR="001D2871" w:rsidRPr="00F57D93" w:rsidRDefault="001D2871" w:rsidP="003730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7D93">
              <w:rPr>
                <w:rFonts w:ascii="Times New Roman" w:hAnsi="Times New Roman"/>
                <w:b/>
                <w:sz w:val="24"/>
                <w:szCs w:val="24"/>
              </w:rPr>
              <w:t>Информационные процессы</w:t>
            </w:r>
          </w:p>
        </w:tc>
      </w:tr>
      <w:tr w:rsidR="001D2871" w:rsidRPr="00F57D93" w:rsidTr="001D2871">
        <w:tc>
          <w:tcPr>
            <w:tcW w:w="993" w:type="dxa"/>
            <w:shd w:val="clear" w:color="auto" w:fill="auto"/>
          </w:tcPr>
          <w:p w:rsidR="001D2871" w:rsidRPr="00F57D93" w:rsidRDefault="001D2871" w:rsidP="00373023">
            <w:pPr>
              <w:rPr>
                <w:rFonts w:ascii="Times New Roman" w:hAnsi="Times New Roman"/>
                <w:sz w:val="24"/>
                <w:szCs w:val="24"/>
              </w:rPr>
            </w:pPr>
            <w:r w:rsidRPr="00F57D93">
              <w:rPr>
                <w:rFonts w:ascii="Times New Roman" w:hAnsi="Times New Roman"/>
                <w:sz w:val="24"/>
                <w:szCs w:val="24"/>
              </w:rPr>
              <w:t xml:space="preserve">1.1 </w:t>
            </w:r>
          </w:p>
        </w:tc>
        <w:tc>
          <w:tcPr>
            <w:tcW w:w="9038" w:type="dxa"/>
            <w:gridSpan w:val="2"/>
            <w:shd w:val="clear" w:color="auto" w:fill="auto"/>
          </w:tcPr>
          <w:p w:rsidR="001D2871" w:rsidRPr="00F57D93" w:rsidRDefault="001D2871" w:rsidP="003730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D93">
              <w:rPr>
                <w:rFonts w:ascii="Times New Roman" w:hAnsi="Times New Roman"/>
                <w:sz w:val="24"/>
                <w:szCs w:val="24"/>
              </w:rPr>
              <w:t>Представление информации</w:t>
            </w:r>
          </w:p>
        </w:tc>
      </w:tr>
      <w:tr w:rsidR="001D2871" w:rsidRPr="00F57D93" w:rsidTr="001D2871">
        <w:tc>
          <w:tcPr>
            <w:tcW w:w="993" w:type="dxa"/>
            <w:shd w:val="clear" w:color="auto" w:fill="auto"/>
          </w:tcPr>
          <w:p w:rsidR="001D2871" w:rsidRPr="00F57D93" w:rsidRDefault="001D2871" w:rsidP="003730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shd w:val="clear" w:color="auto" w:fill="auto"/>
          </w:tcPr>
          <w:p w:rsidR="001D2871" w:rsidRPr="00F57D93" w:rsidRDefault="001D2871" w:rsidP="00373023">
            <w:pPr>
              <w:rPr>
                <w:rFonts w:ascii="Times New Roman" w:hAnsi="Times New Roman"/>
                <w:sz w:val="24"/>
                <w:szCs w:val="24"/>
              </w:rPr>
            </w:pPr>
            <w:r w:rsidRPr="00F57D93">
              <w:rPr>
                <w:rFonts w:ascii="Times New Roman" w:hAnsi="Times New Roman"/>
                <w:sz w:val="24"/>
                <w:szCs w:val="24"/>
              </w:rPr>
              <w:t>1.1.1</w:t>
            </w:r>
          </w:p>
        </w:tc>
        <w:tc>
          <w:tcPr>
            <w:tcW w:w="7218" w:type="dxa"/>
            <w:shd w:val="clear" w:color="auto" w:fill="auto"/>
          </w:tcPr>
          <w:p w:rsidR="001D2871" w:rsidRPr="00F57D93" w:rsidRDefault="001D2871" w:rsidP="003730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7D93">
              <w:rPr>
                <w:rFonts w:ascii="Times New Roman" w:hAnsi="Times New Roman"/>
                <w:sz w:val="24"/>
                <w:szCs w:val="24"/>
              </w:rPr>
              <w:t>Информация. Язык как способ представления и</w:t>
            </w:r>
          </w:p>
          <w:p w:rsidR="001D2871" w:rsidRPr="00F57D93" w:rsidRDefault="001D2871" w:rsidP="003730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7D93">
              <w:rPr>
                <w:rFonts w:ascii="Times New Roman" w:hAnsi="Times New Roman"/>
                <w:sz w:val="24"/>
                <w:szCs w:val="24"/>
              </w:rPr>
              <w:t>передачи информации: естественные и формальные</w:t>
            </w:r>
          </w:p>
          <w:p w:rsidR="001D2871" w:rsidRPr="00F57D93" w:rsidRDefault="001D2871" w:rsidP="00373023">
            <w:pPr>
              <w:rPr>
                <w:rFonts w:ascii="Times New Roman" w:hAnsi="Times New Roman"/>
                <w:sz w:val="24"/>
                <w:szCs w:val="24"/>
              </w:rPr>
            </w:pPr>
            <w:r w:rsidRPr="00F57D93">
              <w:rPr>
                <w:rFonts w:ascii="Times New Roman" w:hAnsi="Times New Roman"/>
                <w:sz w:val="24"/>
                <w:szCs w:val="24"/>
              </w:rPr>
              <w:t>языки</w:t>
            </w:r>
          </w:p>
        </w:tc>
      </w:tr>
      <w:tr w:rsidR="001D2871" w:rsidRPr="00F57D93" w:rsidTr="001D2871">
        <w:tc>
          <w:tcPr>
            <w:tcW w:w="993" w:type="dxa"/>
            <w:shd w:val="clear" w:color="auto" w:fill="auto"/>
          </w:tcPr>
          <w:p w:rsidR="001D2871" w:rsidRPr="00F57D93" w:rsidRDefault="001D2871" w:rsidP="003730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shd w:val="clear" w:color="auto" w:fill="auto"/>
          </w:tcPr>
          <w:p w:rsidR="001D2871" w:rsidRPr="00F57D93" w:rsidRDefault="001D2871" w:rsidP="00373023">
            <w:pPr>
              <w:rPr>
                <w:rFonts w:ascii="Times New Roman" w:hAnsi="Times New Roman"/>
                <w:sz w:val="24"/>
                <w:szCs w:val="24"/>
              </w:rPr>
            </w:pPr>
            <w:r w:rsidRPr="00F57D93">
              <w:rPr>
                <w:rFonts w:ascii="Times New Roman" w:hAnsi="Times New Roman"/>
                <w:sz w:val="24"/>
                <w:szCs w:val="24"/>
              </w:rPr>
              <w:t>1.1.2</w:t>
            </w:r>
          </w:p>
        </w:tc>
        <w:tc>
          <w:tcPr>
            <w:tcW w:w="7218" w:type="dxa"/>
            <w:shd w:val="clear" w:color="auto" w:fill="auto"/>
          </w:tcPr>
          <w:p w:rsidR="001D2871" w:rsidRPr="00F57D93" w:rsidRDefault="001D2871" w:rsidP="003730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7D93">
              <w:rPr>
                <w:rFonts w:ascii="Times New Roman" w:hAnsi="Times New Roman"/>
                <w:sz w:val="24"/>
                <w:szCs w:val="24"/>
              </w:rPr>
              <w:t>Дискретная форма представления информации.</w:t>
            </w:r>
          </w:p>
          <w:p w:rsidR="001D2871" w:rsidRPr="00F57D93" w:rsidRDefault="001D2871" w:rsidP="00373023">
            <w:pPr>
              <w:rPr>
                <w:rFonts w:ascii="Times New Roman" w:hAnsi="Times New Roman"/>
                <w:sz w:val="24"/>
                <w:szCs w:val="24"/>
              </w:rPr>
            </w:pPr>
            <w:r w:rsidRPr="00F57D93">
              <w:rPr>
                <w:rFonts w:ascii="Times New Roman" w:hAnsi="Times New Roman"/>
                <w:sz w:val="24"/>
                <w:szCs w:val="24"/>
              </w:rPr>
              <w:t>Единицы измерения количества информации</w:t>
            </w:r>
          </w:p>
        </w:tc>
      </w:tr>
      <w:tr w:rsidR="001D2871" w:rsidRPr="00F57D93" w:rsidTr="001D2871">
        <w:tc>
          <w:tcPr>
            <w:tcW w:w="993" w:type="dxa"/>
            <w:shd w:val="clear" w:color="auto" w:fill="auto"/>
          </w:tcPr>
          <w:p w:rsidR="001D2871" w:rsidRPr="00F57D93" w:rsidRDefault="001D2871" w:rsidP="0037302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57D93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F57D93">
              <w:rPr>
                <w:rFonts w:ascii="Times New Roman" w:hAnsi="Times New Roman"/>
                <w:sz w:val="24"/>
                <w:szCs w:val="24"/>
              </w:rPr>
              <w:t>.</w:t>
            </w:r>
            <w:r w:rsidRPr="00F57D93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820" w:type="dxa"/>
            <w:shd w:val="clear" w:color="auto" w:fill="auto"/>
          </w:tcPr>
          <w:p w:rsidR="001D2871" w:rsidRPr="00F57D93" w:rsidRDefault="001D2871" w:rsidP="003730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8" w:type="dxa"/>
            <w:shd w:val="clear" w:color="auto" w:fill="auto"/>
          </w:tcPr>
          <w:p w:rsidR="001D2871" w:rsidRPr="00F57D93" w:rsidRDefault="001D2871" w:rsidP="003730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D93">
              <w:rPr>
                <w:rFonts w:ascii="Times New Roman" w:hAnsi="Times New Roman"/>
                <w:bCs/>
                <w:sz w:val="24"/>
                <w:szCs w:val="24"/>
              </w:rPr>
              <w:t>Компьютер как универсальное устройство обработки</w:t>
            </w:r>
          </w:p>
          <w:p w:rsidR="001D2871" w:rsidRPr="00F57D93" w:rsidRDefault="001D2871" w:rsidP="003730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D93">
              <w:rPr>
                <w:rFonts w:ascii="Times New Roman" w:hAnsi="Times New Roman"/>
                <w:bCs/>
                <w:sz w:val="24"/>
                <w:szCs w:val="24"/>
              </w:rPr>
              <w:t>информации</w:t>
            </w:r>
          </w:p>
        </w:tc>
      </w:tr>
      <w:tr w:rsidR="001D2871" w:rsidRPr="00F57D93" w:rsidTr="001D2871">
        <w:tc>
          <w:tcPr>
            <w:tcW w:w="993" w:type="dxa"/>
            <w:shd w:val="clear" w:color="auto" w:fill="auto"/>
          </w:tcPr>
          <w:p w:rsidR="001D2871" w:rsidRPr="00F57D93" w:rsidRDefault="001D2871" w:rsidP="003730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shd w:val="clear" w:color="auto" w:fill="auto"/>
          </w:tcPr>
          <w:p w:rsidR="001D2871" w:rsidRPr="00F57D93" w:rsidRDefault="001D2871" w:rsidP="00373023">
            <w:pPr>
              <w:rPr>
                <w:rFonts w:ascii="Times New Roman" w:hAnsi="Times New Roman"/>
                <w:sz w:val="24"/>
                <w:szCs w:val="24"/>
              </w:rPr>
            </w:pPr>
            <w:r w:rsidRPr="00F57D93">
              <w:rPr>
                <w:rFonts w:ascii="Times New Roman" w:hAnsi="Times New Roman"/>
                <w:sz w:val="24"/>
                <w:szCs w:val="24"/>
              </w:rPr>
              <w:t>1.2.1</w:t>
            </w:r>
          </w:p>
        </w:tc>
        <w:tc>
          <w:tcPr>
            <w:tcW w:w="7218" w:type="dxa"/>
            <w:shd w:val="clear" w:color="auto" w:fill="auto"/>
          </w:tcPr>
          <w:p w:rsidR="001D2871" w:rsidRPr="00F57D93" w:rsidRDefault="001D2871" w:rsidP="00373023">
            <w:pPr>
              <w:rPr>
                <w:rFonts w:ascii="Times New Roman" w:hAnsi="Times New Roman"/>
                <w:sz w:val="24"/>
                <w:szCs w:val="24"/>
              </w:rPr>
            </w:pPr>
            <w:r w:rsidRPr="00F57D93">
              <w:rPr>
                <w:rFonts w:ascii="Times New Roman" w:hAnsi="Times New Roman"/>
                <w:sz w:val="24"/>
                <w:szCs w:val="24"/>
              </w:rPr>
              <w:t>Основные компоненты компьютера и их функции</w:t>
            </w:r>
          </w:p>
        </w:tc>
      </w:tr>
      <w:tr w:rsidR="001D2871" w:rsidRPr="00F57D93" w:rsidTr="001D2871">
        <w:tc>
          <w:tcPr>
            <w:tcW w:w="993" w:type="dxa"/>
            <w:shd w:val="clear" w:color="auto" w:fill="auto"/>
          </w:tcPr>
          <w:p w:rsidR="001D2871" w:rsidRPr="00F57D93" w:rsidRDefault="001D2871" w:rsidP="003730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shd w:val="clear" w:color="auto" w:fill="auto"/>
          </w:tcPr>
          <w:p w:rsidR="001D2871" w:rsidRPr="00F57D93" w:rsidRDefault="001D2871" w:rsidP="00373023">
            <w:pPr>
              <w:rPr>
                <w:rFonts w:ascii="Times New Roman" w:hAnsi="Times New Roman"/>
                <w:sz w:val="24"/>
                <w:szCs w:val="24"/>
              </w:rPr>
            </w:pPr>
            <w:r w:rsidRPr="00F57D93">
              <w:rPr>
                <w:rFonts w:ascii="Times New Roman" w:hAnsi="Times New Roman"/>
                <w:sz w:val="24"/>
                <w:szCs w:val="24"/>
              </w:rPr>
              <w:t>1.2.2</w:t>
            </w:r>
          </w:p>
        </w:tc>
        <w:tc>
          <w:tcPr>
            <w:tcW w:w="7218" w:type="dxa"/>
            <w:shd w:val="clear" w:color="auto" w:fill="auto"/>
          </w:tcPr>
          <w:p w:rsidR="001D2871" w:rsidRPr="00F57D93" w:rsidRDefault="001D2871" w:rsidP="003730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7D93">
              <w:rPr>
                <w:rFonts w:ascii="Times New Roman" w:hAnsi="Times New Roman"/>
                <w:sz w:val="24"/>
                <w:szCs w:val="24"/>
              </w:rPr>
              <w:t xml:space="preserve">Командное взаимодействие пользователя </w:t>
            </w:r>
            <w:proofErr w:type="gramStart"/>
            <w:r w:rsidRPr="00F57D93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</w:p>
          <w:p w:rsidR="001D2871" w:rsidRPr="00F57D93" w:rsidRDefault="001D2871" w:rsidP="003730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7D93">
              <w:rPr>
                <w:rFonts w:ascii="Times New Roman" w:hAnsi="Times New Roman"/>
                <w:sz w:val="24"/>
                <w:szCs w:val="24"/>
              </w:rPr>
              <w:t xml:space="preserve">компьютером, графический интерфейс </w:t>
            </w:r>
            <w:proofErr w:type="spellStart"/>
            <w:r w:rsidRPr="00F57D93">
              <w:rPr>
                <w:rFonts w:ascii="Times New Roman" w:hAnsi="Times New Roman"/>
                <w:sz w:val="24"/>
                <w:szCs w:val="24"/>
              </w:rPr>
              <w:t>пользователяПрограммное</w:t>
            </w:r>
            <w:proofErr w:type="spellEnd"/>
            <w:r w:rsidRPr="00F57D93">
              <w:rPr>
                <w:rFonts w:ascii="Times New Roman" w:hAnsi="Times New Roman"/>
                <w:sz w:val="24"/>
                <w:szCs w:val="24"/>
              </w:rPr>
              <w:t xml:space="preserve"> обеспечение, его структура.</w:t>
            </w:r>
          </w:p>
          <w:p w:rsidR="001D2871" w:rsidRPr="00F57D93" w:rsidRDefault="001D2871" w:rsidP="00373023">
            <w:pPr>
              <w:rPr>
                <w:rFonts w:ascii="Times New Roman" w:hAnsi="Times New Roman"/>
                <w:sz w:val="24"/>
                <w:szCs w:val="24"/>
              </w:rPr>
            </w:pPr>
            <w:r w:rsidRPr="00F57D93">
              <w:rPr>
                <w:rFonts w:ascii="Times New Roman" w:hAnsi="Times New Roman"/>
                <w:sz w:val="24"/>
                <w:szCs w:val="24"/>
              </w:rPr>
              <w:t>Программное обеспечение общего назначения</w:t>
            </w:r>
          </w:p>
        </w:tc>
      </w:tr>
      <w:tr w:rsidR="001D2871" w:rsidRPr="00F57D93" w:rsidTr="001D2871">
        <w:tc>
          <w:tcPr>
            <w:tcW w:w="993" w:type="dxa"/>
            <w:shd w:val="clear" w:color="auto" w:fill="auto"/>
          </w:tcPr>
          <w:p w:rsidR="001D2871" w:rsidRPr="00F57D93" w:rsidRDefault="001D2871" w:rsidP="00373023">
            <w:pPr>
              <w:rPr>
                <w:rFonts w:ascii="Times New Roman" w:hAnsi="Times New Roman"/>
                <w:sz w:val="24"/>
                <w:szCs w:val="24"/>
              </w:rPr>
            </w:pPr>
            <w:r w:rsidRPr="00F57D9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38" w:type="dxa"/>
            <w:gridSpan w:val="2"/>
            <w:shd w:val="clear" w:color="auto" w:fill="auto"/>
          </w:tcPr>
          <w:p w:rsidR="001D2871" w:rsidRPr="00F57D93" w:rsidRDefault="001D2871" w:rsidP="00373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7D93">
              <w:rPr>
                <w:rFonts w:ascii="Times New Roman" w:hAnsi="Times New Roman"/>
                <w:b/>
                <w:sz w:val="24"/>
                <w:szCs w:val="24"/>
              </w:rPr>
              <w:t>Информационные и коммуникационные технологии</w:t>
            </w:r>
          </w:p>
        </w:tc>
      </w:tr>
      <w:tr w:rsidR="001D2871" w:rsidRPr="00F57D93" w:rsidTr="001D2871">
        <w:tc>
          <w:tcPr>
            <w:tcW w:w="993" w:type="dxa"/>
            <w:shd w:val="clear" w:color="auto" w:fill="auto"/>
          </w:tcPr>
          <w:p w:rsidR="001D2871" w:rsidRPr="00F57D93" w:rsidRDefault="001D2871" w:rsidP="00373023">
            <w:pPr>
              <w:rPr>
                <w:rFonts w:ascii="Times New Roman" w:hAnsi="Times New Roman"/>
                <w:sz w:val="24"/>
                <w:szCs w:val="24"/>
              </w:rPr>
            </w:pPr>
            <w:r w:rsidRPr="00F57D93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1820" w:type="dxa"/>
            <w:shd w:val="clear" w:color="auto" w:fill="auto"/>
          </w:tcPr>
          <w:p w:rsidR="001D2871" w:rsidRPr="00F57D93" w:rsidRDefault="001D2871" w:rsidP="003730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8" w:type="dxa"/>
            <w:shd w:val="clear" w:color="auto" w:fill="auto"/>
          </w:tcPr>
          <w:p w:rsidR="001D2871" w:rsidRPr="00F57D93" w:rsidRDefault="001D2871" w:rsidP="003730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D93">
              <w:rPr>
                <w:rFonts w:ascii="Times New Roman" w:hAnsi="Times New Roman"/>
                <w:bCs/>
                <w:sz w:val="24"/>
                <w:szCs w:val="24"/>
              </w:rPr>
              <w:t>Основные устройства, используемые в ИКТ</w:t>
            </w:r>
          </w:p>
        </w:tc>
      </w:tr>
      <w:tr w:rsidR="001D2871" w:rsidRPr="00F57D93" w:rsidTr="001D2871">
        <w:tc>
          <w:tcPr>
            <w:tcW w:w="993" w:type="dxa"/>
            <w:shd w:val="clear" w:color="auto" w:fill="auto"/>
          </w:tcPr>
          <w:p w:rsidR="001D2871" w:rsidRPr="00F57D93" w:rsidRDefault="001D2871" w:rsidP="003730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shd w:val="clear" w:color="auto" w:fill="auto"/>
          </w:tcPr>
          <w:p w:rsidR="001D2871" w:rsidRPr="00F57D93" w:rsidRDefault="001D2871" w:rsidP="00373023">
            <w:pPr>
              <w:rPr>
                <w:rFonts w:ascii="Times New Roman" w:hAnsi="Times New Roman"/>
                <w:sz w:val="24"/>
                <w:szCs w:val="24"/>
              </w:rPr>
            </w:pPr>
            <w:r w:rsidRPr="00F57D93">
              <w:rPr>
                <w:rFonts w:ascii="Times New Roman" w:hAnsi="Times New Roman"/>
                <w:sz w:val="24"/>
                <w:szCs w:val="24"/>
              </w:rPr>
              <w:t>2.1.1</w:t>
            </w:r>
          </w:p>
        </w:tc>
        <w:tc>
          <w:tcPr>
            <w:tcW w:w="7218" w:type="dxa"/>
            <w:shd w:val="clear" w:color="auto" w:fill="auto"/>
          </w:tcPr>
          <w:p w:rsidR="001D2871" w:rsidRPr="00F57D93" w:rsidRDefault="001D2871" w:rsidP="003730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7D93">
              <w:rPr>
                <w:rFonts w:ascii="Times New Roman" w:hAnsi="Times New Roman"/>
                <w:sz w:val="24"/>
                <w:szCs w:val="24"/>
              </w:rPr>
              <w:t>Создание, именование, сохранение, удаление</w:t>
            </w:r>
          </w:p>
          <w:p w:rsidR="001D2871" w:rsidRPr="00F57D93" w:rsidRDefault="001D2871" w:rsidP="003730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7D93">
              <w:rPr>
                <w:rFonts w:ascii="Times New Roman" w:hAnsi="Times New Roman"/>
                <w:sz w:val="24"/>
                <w:szCs w:val="24"/>
              </w:rPr>
              <w:t xml:space="preserve">объектов, организация их семейств. Файлы и </w:t>
            </w:r>
            <w:proofErr w:type="gramStart"/>
            <w:r w:rsidRPr="00F57D93">
              <w:rPr>
                <w:rFonts w:ascii="Times New Roman" w:hAnsi="Times New Roman"/>
                <w:sz w:val="24"/>
                <w:szCs w:val="24"/>
              </w:rPr>
              <w:t>файловая</w:t>
            </w:r>
            <w:proofErr w:type="gramEnd"/>
          </w:p>
          <w:p w:rsidR="001D2871" w:rsidRPr="00F57D93" w:rsidRDefault="001D2871" w:rsidP="003730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D93">
              <w:rPr>
                <w:rFonts w:ascii="Times New Roman" w:hAnsi="Times New Roman"/>
                <w:sz w:val="24"/>
                <w:szCs w:val="24"/>
              </w:rPr>
              <w:t>система</w:t>
            </w:r>
          </w:p>
        </w:tc>
      </w:tr>
      <w:tr w:rsidR="001D2871" w:rsidRPr="00F57D93" w:rsidTr="001D2871">
        <w:tc>
          <w:tcPr>
            <w:tcW w:w="993" w:type="dxa"/>
            <w:shd w:val="clear" w:color="auto" w:fill="auto"/>
          </w:tcPr>
          <w:p w:rsidR="001D2871" w:rsidRPr="00F57D93" w:rsidRDefault="001D2871" w:rsidP="003730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shd w:val="clear" w:color="auto" w:fill="auto"/>
          </w:tcPr>
          <w:p w:rsidR="001D2871" w:rsidRPr="00F57D93" w:rsidRDefault="001D2871" w:rsidP="00373023">
            <w:pPr>
              <w:rPr>
                <w:rFonts w:ascii="Times New Roman" w:hAnsi="Times New Roman"/>
                <w:sz w:val="24"/>
                <w:szCs w:val="24"/>
              </w:rPr>
            </w:pPr>
            <w:r w:rsidRPr="00F57D93">
              <w:rPr>
                <w:rFonts w:ascii="Times New Roman" w:hAnsi="Times New Roman"/>
                <w:sz w:val="24"/>
                <w:szCs w:val="24"/>
              </w:rPr>
              <w:t>2.1.2</w:t>
            </w:r>
          </w:p>
        </w:tc>
        <w:tc>
          <w:tcPr>
            <w:tcW w:w="7218" w:type="dxa"/>
            <w:shd w:val="clear" w:color="auto" w:fill="auto"/>
          </w:tcPr>
          <w:p w:rsidR="001D2871" w:rsidRPr="00D35942" w:rsidRDefault="001D2871" w:rsidP="003730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D35942">
              <w:rPr>
                <w:rFonts w:ascii="TimesNewRomanPSMT" w:hAnsi="TimesNewRomanPSMT" w:cs="TimesNewRomanPSMT"/>
                <w:sz w:val="24"/>
                <w:szCs w:val="24"/>
              </w:rPr>
              <w:t>Создание текста посредством квалифицированного</w:t>
            </w:r>
          </w:p>
          <w:p w:rsidR="001D2871" w:rsidRPr="00D35942" w:rsidRDefault="001D2871" w:rsidP="003730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D35942">
              <w:rPr>
                <w:rFonts w:ascii="TimesNewRomanPSMT" w:hAnsi="TimesNewRomanPSMT" w:cs="TimesNewRomanPSMT"/>
                <w:sz w:val="24"/>
                <w:szCs w:val="24"/>
              </w:rPr>
              <w:t xml:space="preserve">клавиатурного письма с использованием </w:t>
            </w:r>
            <w:proofErr w:type="gramStart"/>
            <w:r w:rsidRPr="00D35942">
              <w:rPr>
                <w:rFonts w:ascii="TimesNewRomanPSMT" w:hAnsi="TimesNewRomanPSMT" w:cs="TimesNewRomanPSMT"/>
                <w:sz w:val="24"/>
                <w:szCs w:val="24"/>
              </w:rPr>
              <w:t>базовых</w:t>
            </w:r>
            <w:proofErr w:type="gramEnd"/>
          </w:p>
          <w:p w:rsidR="001D2871" w:rsidRPr="00D35942" w:rsidRDefault="001D2871" w:rsidP="003730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D35942">
              <w:rPr>
                <w:rFonts w:ascii="TimesNewRomanPSMT" w:hAnsi="TimesNewRomanPSMT" w:cs="TimesNewRomanPSMT"/>
                <w:sz w:val="24"/>
                <w:szCs w:val="24"/>
              </w:rPr>
              <w:t>средств текстовых редакторов. Работа с фрагментами</w:t>
            </w:r>
          </w:p>
          <w:p w:rsidR="001D2871" w:rsidRPr="00D35942" w:rsidRDefault="001D2871" w:rsidP="003730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D35942">
              <w:rPr>
                <w:rFonts w:ascii="TimesNewRomanPSMT" w:hAnsi="TimesNewRomanPSMT" w:cs="TimesNewRomanPSMT"/>
                <w:sz w:val="24"/>
                <w:szCs w:val="24"/>
              </w:rPr>
              <w:t>текста. Страница. Абзацы, ссылки, заголовки,</w:t>
            </w:r>
          </w:p>
          <w:p w:rsidR="001D2871" w:rsidRPr="00D35942" w:rsidRDefault="001D2871" w:rsidP="003730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D35942">
              <w:rPr>
                <w:rFonts w:ascii="TimesNewRomanPSMT" w:hAnsi="TimesNewRomanPSMT" w:cs="TimesNewRomanPSMT"/>
                <w:sz w:val="24"/>
                <w:szCs w:val="24"/>
              </w:rPr>
              <w:t>оглавления. Проверка правописания, словари.</w:t>
            </w:r>
          </w:p>
          <w:p w:rsidR="001D2871" w:rsidRPr="00D35942" w:rsidRDefault="001D2871" w:rsidP="003730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D35942">
              <w:rPr>
                <w:rFonts w:ascii="TimesNewRomanPSMT" w:hAnsi="TimesNewRomanPSMT" w:cs="TimesNewRomanPSMT"/>
                <w:sz w:val="24"/>
                <w:szCs w:val="24"/>
              </w:rPr>
              <w:t>Включение в те</w:t>
            </w:r>
            <w:proofErr w:type="gramStart"/>
            <w:r w:rsidRPr="00D35942">
              <w:rPr>
                <w:rFonts w:ascii="TimesNewRomanPSMT" w:hAnsi="TimesNewRomanPSMT" w:cs="TimesNewRomanPSMT"/>
                <w:sz w:val="24"/>
                <w:szCs w:val="24"/>
              </w:rPr>
              <w:t>кст сп</w:t>
            </w:r>
            <w:proofErr w:type="gramEnd"/>
            <w:r w:rsidRPr="00D35942">
              <w:rPr>
                <w:rFonts w:ascii="TimesNewRomanPSMT" w:hAnsi="TimesNewRomanPSMT" w:cs="TimesNewRomanPSMT"/>
                <w:sz w:val="24"/>
                <w:szCs w:val="24"/>
              </w:rPr>
              <w:t>исков, таблиц, изображений,</w:t>
            </w:r>
          </w:p>
          <w:p w:rsidR="001D2871" w:rsidRPr="00F57D93" w:rsidRDefault="001D2871" w:rsidP="003730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942">
              <w:rPr>
                <w:rFonts w:ascii="TimesNewRomanPSMT" w:hAnsi="TimesNewRomanPSMT" w:cs="TimesNewRomanPSMT"/>
                <w:sz w:val="24"/>
                <w:szCs w:val="24"/>
              </w:rPr>
              <w:t>диаграмм, формул</w:t>
            </w:r>
          </w:p>
        </w:tc>
      </w:tr>
      <w:tr w:rsidR="001D2871" w:rsidRPr="00F57D93" w:rsidTr="001D2871">
        <w:tc>
          <w:tcPr>
            <w:tcW w:w="993" w:type="dxa"/>
            <w:shd w:val="clear" w:color="auto" w:fill="auto"/>
          </w:tcPr>
          <w:p w:rsidR="001D2871" w:rsidRPr="00F57D93" w:rsidRDefault="001D2871" w:rsidP="003730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shd w:val="clear" w:color="auto" w:fill="auto"/>
          </w:tcPr>
          <w:p w:rsidR="001D2871" w:rsidRPr="00F57D93" w:rsidRDefault="001D2871" w:rsidP="003730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2.1.3</w:t>
            </w:r>
          </w:p>
        </w:tc>
        <w:tc>
          <w:tcPr>
            <w:tcW w:w="7218" w:type="dxa"/>
            <w:shd w:val="clear" w:color="auto" w:fill="auto"/>
          </w:tcPr>
          <w:p w:rsidR="001D2871" w:rsidRPr="00D35942" w:rsidRDefault="001D2871" w:rsidP="0037302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932D6">
              <w:rPr>
                <w:rFonts w:ascii="TimesNewRomanPSMT" w:hAnsi="TimesNewRomanPSMT" w:cs="TimesNewRomanPSMT"/>
              </w:rPr>
              <w:t>Рисунки и фотографии. Ввод изображений с помощью</w:t>
            </w:r>
            <w:r w:rsidR="005E59BA">
              <w:rPr>
                <w:rFonts w:ascii="TimesNewRomanPSMT" w:hAnsi="TimesNewRomanPSMT" w:cs="TimesNewRomanPSMT"/>
              </w:rPr>
              <w:t xml:space="preserve"> </w:t>
            </w:r>
            <w:r w:rsidRPr="000932D6">
              <w:rPr>
                <w:rFonts w:ascii="TimesNewRomanPSMT" w:hAnsi="TimesNewRomanPSMT" w:cs="TimesNewRomanPSMT"/>
              </w:rPr>
              <w:t>инструментов графического редактора, сканера,</w:t>
            </w:r>
            <w:r w:rsidR="005E59BA">
              <w:rPr>
                <w:rFonts w:ascii="TimesNewRomanPSMT" w:hAnsi="TimesNewRomanPSMT" w:cs="TimesNewRomanPSMT"/>
              </w:rPr>
              <w:t xml:space="preserve"> </w:t>
            </w:r>
            <w:r w:rsidRPr="000932D6">
              <w:rPr>
                <w:rFonts w:ascii="TimesNewRomanPSMT" w:hAnsi="TimesNewRomanPSMT" w:cs="TimesNewRomanPSMT"/>
              </w:rPr>
              <w:t>графического планшета, использование готовых</w:t>
            </w:r>
            <w:r w:rsidR="005E59BA">
              <w:rPr>
                <w:rFonts w:ascii="TimesNewRomanPSMT" w:hAnsi="TimesNewRomanPSMT" w:cs="TimesNewRomanPSMT"/>
              </w:rPr>
              <w:t xml:space="preserve"> </w:t>
            </w:r>
            <w:r w:rsidRPr="000932D6">
              <w:rPr>
                <w:rFonts w:ascii="TimesNewRomanPSMT" w:hAnsi="TimesNewRomanPSMT" w:cs="TimesNewRomanPSMT"/>
              </w:rPr>
              <w:t>графических объектов. Геометрические и стилевые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0932D6">
              <w:rPr>
                <w:rFonts w:ascii="TimesNewRomanPSMT" w:hAnsi="TimesNewRomanPSMT" w:cs="TimesNewRomanPSMT"/>
              </w:rPr>
              <w:t>преобразования. Использование примитивов и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0932D6">
              <w:rPr>
                <w:rFonts w:ascii="TimesNewRomanPSMT" w:hAnsi="TimesNewRomanPSMT" w:cs="TimesNewRomanPSMT"/>
              </w:rPr>
              <w:t>шаблонов</w:t>
            </w:r>
          </w:p>
        </w:tc>
      </w:tr>
    </w:tbl>
    <w:p w:rsidR="00D71E11" w:rsidRDefault="00D71E11"/>
    <w:sectPr w:rsidR="00D71E11" w:rsidSect="001D287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D2871"/>
    <w:rsid w:val="001D2871"/>
    <w:rsid w:val="005E59BA"/>
    <w:rsid w:val="006C2D74"/>
    <w:rsid w:val="00773A44"/>
    <w:rsid w:val="009A161C"/>
    <w:rsid w:val="00C17826"/>
    <w:rsid w:val="00D71E11"/>
    <w:rsid w:val="00F758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6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278</Words>
  <Characters>1589</Characters>
  <Application>Microsoft Office Word</Application>
  <DocSecurity>0</DocSecurity>
  <Lines>13</Lines>
  <Paragraphs>3</Paragraphs>
  <ScaleCrop>false</ScaleCrop>
  <Company>HP</Company>
  <LinksUpToDate>false</LinksUpToDate>
  <CharactersWithSpaces>1864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Марипусиндрёчечка</dc:creator>
  <cp:keywords/>
  <dc:description/>
  <cp:lastModifiedBy>Марипусиндрёчечка</cp:lastModifiedBy>
  <cp:revision>5</cp:revision>
  <dcterms:created xsi:type="dcterms:W3CDTF">2018-08-29T06:35:00Z</dcterms:created>
  <dcterms:modified xsi:type="dcterms:W3CDTF">2019-12-06T10:22:00Z</dcterms:modified>
</cp:coreProperties>
</file>