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23BF" w14:textId="77777777" w:rsidR="00C05C05" w:rsidRDefault="00C05C05" w:rsidP="00BA54C2">
      <w:pPr>
        <w:jc w:val="center"/>
        <w:rPr>
          <w:rFonts w:ascii="Times New Roman" w:hAnsi="Times New Roman" w:cs="Times New Roman"/>
          <w:b/>
          <w:bCs/>
        </w:rPr>
      </w:pPr>
    </w:p>
    <w:p w14:paraId="0B325BC5" w14:textId="6645606D" w:rsidR="00BA54C2" w:rsidRPr="006F3450" w:rsidRDefault="00BA54C2" w:rsidP="00BA54C2">
      <w:pPr>
        <w:jc w:val="center"/>
        <w:rPr>
          <w:rFonts w:ascii="Times New Roman" w:hAnsi="Times New Roman" w:cs="Times New Roman"/>
          <w:b/>
          <w:bCs/>
        </w:rPr>
      </w:pPr>
      <w:r w:rsidRPr="006F3450">
        <w:rPr>
          <w:rFonts w:ascii="Times New Roman" w:hAnsi="Times New Roman" w:cs="Times New Roman"/>
          <w:b/>
          <w:bCs/>
        </w:rPr>
        <w:t>11 класс</w:t>
      </w:r>
    </w:p>
    <w:p w14:paraId="21DAEB9B" w14:textId="3C1E0A49" w:rsidR="00D23D07" w:rsidRPr="00D51218" w:rsidRDefault="00D23D07" w:rsidP="00D51218">
      <w:pPr>
        <w:jc w:val="center"/>
        <w:rPr>
          <w:rFonts w:ascii="Times New Roman" w:hAnsi="Times New Roman" w:cs="Times New Roman"/>
          <w:b/>
          <w:bCs/>
        </w:rPr>
      </w:pPr>
      <w:r w:rsidRPr="006F3450">
        <w:rPr>
          <w:rFonts w:ascii="Times New Roman" w:hAnsi="Times New Roman" w:cs="Times New Roman"/>
          <w:b/>
          <w:bCs/>
        </w:rPr>
        <w:t xml:space="preserve">Проектно-исследовательская </w:t>
      </w:r>
      <w:r w:rsidRPr="00D51218">
        <w:rPr>
          <w:rFonts w:ascii="Times New Roman" w:hAnsi="Times New Roman" w:cs="Times New Roman"/>
          <w:b/>
          <w:bCs/>
        </w:rPr>
        <w:t>работа</w:t>
      </w:r>
      <w:r w:rsidR="00D51218" w:rsidRPr="00D5121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A54C2" w14:paraId="0035B22A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4BA" w14:textId="77777777" w:rsidR="00BA54C2" w:rsidRPr="006F3450" w:rsidRDefault="00BA5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01B" w14:textId="5708B101" w:rsidR="00BA54C2" w:rsidRPr="006F3450" w:rsidRDefault="00BA5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</w:tr>
      <w:tr w:rsidR="00BA54C2" w14:paraId="45505307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AD62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87A" w14:textId="1197F426" w:rsidR="00D23D07" w:rsidRPr="00D23D07" w:rsidRDefault="00D23D07" w:rsidP="004A1A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Реализация коллективизации и индустриализации в Ярославской области.</w:t>
            </w:r>
          </w:p>
          <w:p w14:paraId="2C0527C3" w14:textId="3FFE07FE" w:rsidR="00D23D07" w:rsidRPr="00D23D07" w:rsidRDefault="00D23D07" w:rsidP="004A1A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Решение проблемы спорных территорий в истории СССР.</w:t>
            </w:r>
          </w:p>
          <w:p w14:paraId="5CD33CB4" w14:textId="781DE9E1" w:rsidR="00D23D07" w:rsidRPr="00D23D07" w:rsidRDefault="00D23D07" w:rsidP="004A1A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История моего микрорайона</w:t>
            </w:r>
          </w:p>
          <w:p w14:paraId="2ECCAF91" w14:textId="7CAFC700" w:rsidR="00D23D07" w:rsidRPr="00D23D07" w:rsidRDefault="00D23D07" w:rsidP="004A1A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 xml:space="preserve">Роль М. Горбачева в истории СССР и России. Была ли альтернатива </w:t>
            </w:r>
            <w:r w:rsidR="00261327" w:rsidRPr="00D23D07">
              <w:rPr>
                <w:rFonts w:ascii="Times New Roman" w:hAnsi="Times New Roman" w:cs="Times New Roman"/>
              </w:rPr>
              <w:t>СССР</w:t>
            </w:r>
            <w:r w:rsidR="00261327">
              <w:rPr>
                <w:rFonts w:ascii="Times New Roman" w:hAnsi="Times New Roman" w:cs="Times New Roman"/>
              </w:rPr>
              <w:t>?</w:t>
            </w:r>
          </w:p>
          <w:p w14:paraId="62AA962E" w14:textId="610CEA04" w:rsidR="004949D8" w:rsidRPr="006028B0" w:rsidRDefault="00D23D07" w:rsidP="004A1A8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Ярославское восстание или мятеж? События июля 1918 года в Ярославле</w:t>
            </w:r>
          </w:p>
        </w:tc>
      </w:tr>
      <w:tr w:rsidR="00BA54C2" w14:paraId="1E134CE8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819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CDE" w14:textId="5633A6F4" w:rsidR="00D23D07" w:rsidRPr="00D23D07" w:rsidRDefault="00D23D07" w:rsidP="004A1A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 xml:space="preserve">Как голосуют россияне </w:t>
            </w:r>
          </w:p>
          <w:p w14:paraId="169B0F78" w14:textId="168DDF7D" w:rsidR="00D23D07" w:rsidRPr="00D23D07" w:rsidRDefault="00D23D07" w:rsidP="004A1A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Изменения в политической системе современной России» (21век).</w:t>
            </w:r>
          </w:p>
          <w:p w14:paraId="55AD3AF2" w14:textId="7C2D859A" w:rsidR="00D23D07" w:rsidRPr="00D23D07" w:rsidRDefault="00D23D07" w:rsidP="004A1A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Смертная казнь: за и против.</w:t>
            </w:r>
          </w:p>
          <w:p w14:paraId="71BB3346" w14:textId="5EFDF66D" w:rsidR="00D23D07" w:rsidRPr="00D23D07" w:rsidRDefault="00D23D07" w:rsidP="004A1A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Проблемы современной семьи и пути их преодоления.</w:t>
            </w:r>
          </w:p>
          <w:p w14:paraId="2F6DB05B" w14:textId="47F24BFA" w:rsidR="00BA54C2" w:rsidRPr="00D23D07" w:rsidRDefault="00D23D07" w:rsidP="004A1A8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Развитие органов местного самоуправления в моем регионе</w:t>
            </w:r>
          </w:p>
        </w:tc>
      </w:tr>
      <w:tr w:rsidR="00BA54C2" w14:paraId="211314E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1C72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833" w14:textId="287BA86E" w:rsidR="00D23D07" w:rsidRPr="00D23D07" w:rsidRDefault="00BA54C2" w:rsidP="004A1A8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 xml:space="preserve">«Работают ли законы Ньютона в космосе?» </w:t>
            </w:r>
            <w:r w:rsidR="00D23D07" w:rsidRPr="00D23D07">
              <w:rPr>
                <w:rFonts w:ascii="Times New Roman" w:hAnsi="Times New Roman" w:cs="Times New Roman"/>
              </w:rPr>
              <w:t>Анализ современных научных данных.</w:t>
            </w:r>
          </w:p>
          <w:p w14:paraId="1283363C" w14:textId="3B5FEC85" w:rsidR="00BA54C2" w:rsidRPr="00D23D07" w:rsidRDefault="00BA54C2" w:rsidP="004A1A8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«Теория относительности: истина или мистификация?» Анализ точек зрения.</w:t>
            </w:r>
          </w:p>
          <w:p w14:paraId="107985EA" w14:textId="54802380" w:rsidR="00D23D07" w:rsidRPr="00D23D07" w:rsidRDefault="00D23D07" w:rsidP="004A1A8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Загадки фотона.</w:t>
            </w:r>
          </w:p>
        </w:tc>
      </w:tr>
      <w:tr w:rsidR="00BA54C2" w14:paraId="4F270579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8C0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A9B" w14:textId="0B06E54D" w:rsidR="00BA54C2" w:rsidRDefault="007C5E5E" w:rsidP="004A1A8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формирования общественной культуры безопасности</w:t>
            </w:r>
          </w:p>
          <w:p w14:paraId="65FDA81B" w14:textId="254A10E7" w:rsidR="007C5E5E" w:rsidRPr="00D23D07" w:rsidRDefault="007C5E5E" w:rsidP="004A1A8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заболевания и способы защиты от них</w:t>
            </w:r>
          </w:p>
        </w:tc>
      </w:tr>
      <w:tr w:rsidR="00BA54C2" w14:paraId="0C37305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1DA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C18" w14:textId="6734A6C2" w:rsidR="00BA54C2" w:rsidRDefault="005536F0" w:rsidP="004A1A8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туристического маршрута «Золотое кольцо Ярославщины»</w:t>
            </w:r>
          </w:p>
          <w:p w14:paraId="412A3B71" w14:textId="08CFE348" w:rsidR="008F7684" w:rsidRPr="00D23D07" w:rsidRDefault="008F7684" w:rsidP="004A1A8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экскурсии по Ярославлю.</w:t>
            </w:r>
          </w:p>
        </w:tc>
      </w:tr>
      <w:tr w:rsidR="00BA54C2" w14:paraId="2ABBCE9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A490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931" w14:textId="1459EB7D" w:rsidR="005536F0" w:rsidRDefault="005536F0" w:rsidP="004A1A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Вирусы – беда 21 века</w:t>
            </w:r>
          </w:p>
          <w:p w14:paraId="389D6CA6" w14:textId="145B921E" w:rsidR="005536F0" w:rsidRDefault="005536F0" w:rsidP="004A1A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Научные и этические проблемы клонирования </w:t>
            </w:r>
          </w:p>
          <w:p w14:paraId="56C6FBEE" w14:textId="102C4109" w:rsidR="00BA54C2" w:rsidRPr="005536F0" w:rsidRDefault="005536F0" w:rsidP="004A1A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Опасность глобальных нарушений в биосфере. «Озоновые дыры», кислотные дожди, смоги и их предотвращение» </w:t>
            </w:r>
          </w:p>
        </w:tc>
      </w:tr>
      <w:tr w:rsidR="00BA54C2" w14:paraId="64E4EDE9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393" w14:textId="77777777" w:rsidR="00BA54C2" w:rsidRPr="00D23D07" w:rsidRDefault="00BA54C2" w:rsidP="004A1A8D">
            <w:pPr>
              <w:jc w:val="both"/>
              <w:rPr>
                <w:rFonts w:ascii="Times New Roman" w:hAnsi="Times New Roman" w:cs="Times New Roman"/>
              </w:rPr>
            </w:pPr>
            <w:r w:rsidRPr="00D23D0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801" w14:textId="2D03A1AD" w:rsidR="00BA54C2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Вода, которую мы пьем</w:t>
            </w:r>
          </w:p>
          <w:p w14:paraId="525DB718" w14:textId="594FC28C" w:rsidR="006F3450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эволюция красо</w:t>
            </w:r>
            <w:r w:rsidR="00D51218">
              <w:rPr>
                <w:rFonts w:ascii="Times New Roman" w:hAnsi="Times New Roman" w:cs="Times New Roman"/>
              </w:rPr>
              <w:t>к</w:t>
            </w:r>
          </w:p>
          <w:p w14:paraId="105CE177" w14:textId="3C6F72F1" w:rsidR="006F3450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Химики и лирики. Химия в литературе </w:t>
            </w:r>
          </w:p>
          <w:p w14:paraId="1771B8E4" w14:textId="3D3730FE" w:rsidR="006F3450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кофе и кофеина в жизни человека с точки зрения биохимика </w:t>
            </w:r>
          </w:p>
          <w:p w14:paraId="28068D88" w14:textId="095F667B" w:rsidR="006F3450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чашке чая</w:t>
            </w:r>
          </w:p>
          <w:p w14:paraId="0A25BD89" w14:textId="3F11A874" w:rsidR="006F3450" w:rsidRPr="00D23D07" w:rsidRDefault="006F3450" w:rsidP="004A1A8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Защитные свойства зубных паст» </w:t>
            </w:r>
          </w:p>
        </w:tc>
      </w:tr>
      <w:tr w:rsidR="004B04B3" w14:paraId="2FA9797F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712" w14:textId="7D0F2283" w:rsidR="004B04B3" w:rsidRPr="00D23D07" w:rsidRDefault="004B04B3" w:rsidP="004A1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2D6" w14:textId="58A0DCAC" w:rsidR="004B04B3" w:rsidRDefault="004B04B3" w:rsidP="004A1A8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Библейские мотивы в романе Ф. М. Достоевского «Преступление и наказание»</w:t>
            </w:r>
          </w:p>
          <w:p w14:paraId="484F3B09" w14:textId="32ADE5E6" w:rsidR="004B04B3" w:rsidRDefault="004B04B3" w:rsidP="004A1A8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русской женщины в творчестве Н. А. Некрасова</w:t>
            </w:r>
          </w:p>
          <w:p w14:paraId="5F110F96" w14:textId="0995C6BD" w:rsidR="004B04B3" w:rsidRDefault="004B04B3" w:rsidP="004A1A8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военных действий в произведениях Л. Н. Толстого</w:t>
            </w:r>
          </w:p>
          <w:p w14:paraId="7D667449" w14:textId="7F1008EC" w:rsidR="004B04B3" w:rsidRDefault="004B04B3" w:rsidP="004A1A8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(автор и название на выбор) как произведение массовой литературы.</w:t>
            </w:r>
          </w:p>
          <w:p w14:paraId="660A2E92" w14:textId="3AC41D4C" w:rsidR="004B04B3" w:rsidRDefault="00AC3E27" w:rsidP="004A1A8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Дуэль в произведениях русских писателей 19 века</w:t>
            </w:r>
          </w:p>
        </w:tc>
      </w:tr>
    </w:tbl>
    <w:p w14:paraId="220F4F1E" w14:textId="77777777" w:rsidR="00BA54C2" w:rsidRDefault="00BA54C2" w:rsidP="004A1A8D">
      <w:pPr>
        <w:jc w:val="both"/>
        <w:rPr>
          <w:rFonts w:ascii="Times New Roman" w:hAnsi="Times New Roman" w:cs="Times New Roman"/>
        </w:rPr>
      </w:pPr>
    </w:p>
    <w:sectPr w:rsidR="00BA54C2" w:rsidSect="00C05C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35496"/>
    <w:multiLevelType w:val="hybridMultilevel"/>
    <w:tmpl w:val="BE0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87E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10882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27799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6837"/>
    <w:multiLevelType w:val="hybridMultilevel"/>
    <w:tmpl w:val="94E2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26BA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BE1948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F6F31"/>
    <w:multiLevelType w:val="hybridMultilevel"/>
    <w:tmpl w:val="956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767CF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C757E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190D00"/>
    <w:multiLevelType w:val="hybridMultilevel"/>
    <w:tmpl w:val="7D4A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A1507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B2"/>
    <w:rsid w:val="00036FE4"/>
    <w:rsid w:val="000718FA"/>
    <w:rsid w:val="00261327"/>
    <w:rsid w:val="002C79DF"/>
    <w:rsid w:val="00456181"/>
    <w:rsid w:val="004949D8"/>
    <w:rsid w:val="004A1A8D"/>
    <w:rsid w:val="004A30A2"/>
    <w:rsid w:val="004B04B3"/>
    <w:rsid w:val="00500E4B"/>
    <w:rsid w:val="005536F0"/>
    <w:rsid w:val="006028B0"/>
    <w:rsid w:val="00656566"/>
    <w:rsid w:val="006C110A"/>
    <w:rsid w:val="006F3450"/>
    <w:rsid w:val="00787271"/>
    <w:rsid w:val="007B742D"/>
    <w:rsid w:val="007C5E5E"/>
    <w:rsid w:val="008F7684"/>
    <w:rsid w:val="009164DD"/>
    <w:rsid w:val="009D3178"/>
    <w:rsid w:val="00AC3E27"/>
    <w:rsid w:val="00B2017B"/>
    <w:rsid w:val="00B56FF6"/>
    <w:rsid w:val="00BA54C2"/>
    <w:rsid w:val="00C05C05"/>
    <w:rsid w:val="00C571C4"/>
    <w:rsid w:val="00D101B2"/>
    <w:rsid w:val="00D23D07"/>
    <w:rsid w:val="00D51218"/>
    <w:rsid w:val="00D97C00"/>
    <w:rsid w:val="00E642E5"/>
    <w:rsid w:val="00F30558"/>
    <w:rsid w:val="00F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664"/>
  <w15:docId w15:val="{FAAF3CFB-CB63-42ED-9F57-4245C749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B2"/>
    <w:pPr>
      <w:ind w:left="720"/>
      <w:contextualSpacing/>
    </w:pPr>
  </w:style>
  <w:style w:type="table" w:styleId="a4">
    <w:name w:val="Table Grid"/>
    <w:basedOn w:val="a1"/>
    <w:uiPriority w:val="59"/>
    <w:unhideWhenUsed/>
    <w:rsid w:val="004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10</cp:revision>
  <cp:lastPrinted>2022-11-01T12:58:00Z</cp:lastPrinted>
  <dcterms:created xsi:type="dcterms:W3CDTF">2022-10-31T09:39:00Z</dcterms:created>
  <dcterms:modified xsi:type="dcterms:W3CDTF">2022-11-03T07:29:00Z</dcterms:modified>
</cp:coreProperties>
</file>