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7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</w:t>
      </w:r>
      <w:r w:rsidR="00883546">
        <w:rPr>
          <w:rFonts w:cstheme="minorHAnsi"/>
          <w:b/>
          <w:sz w:val="24"/>
          <w:szCs w:val="24"/>
        </w:rPr>
        <w:t>4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51499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Обществознание. 7 класс: учеб. для </w:t>
      </w:r>
      <w:proofErr w:type="spellStart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организаций / [Л. Н. Боголюбов, Н.И. Городецкая, Л.Ф. Иванова и др.]; под ред. Л. Н. Боголюбова Л.Ф. Иванова. – 4-е изд. – </w:t>
      </w:r>
      <w:proofErr w:type="gramStart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2016. – 159 с.</w:t>
      </w:r>
    </w:p>
    <w:p w:rsidR="00514996" w:rsidRPr="00A26242" w:rsidRDefault="00514996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15933" w:type="dxa"/>
        <w:tblInd w:w="-147" w:type="dxa"/>
        <w:tblLook w:val="04A0" w:firstRow="1" w:lastRow="0" w:firstColumn="1" w:lastColumn="0" w:noHBand="0" w:noVBand="1"/>
      </w:tblPr>
      <w:tblGrid>
        <w:gridCol w:w="1984"/>
        <w:gridCol w:w="4402"/>
        <w:gridCol w:w="4837"/>
        <w:gridCol w:w="4876"/>
      </w:tblGrid>
      <w:tr w:rsidR="00514996" w:rsidRPr="00FE7230" w:rsidTr="00883546">
        <w:trPr>
          <w:trHeight w:val="600"/>
        </w:trPr>
        <w:tc>
          <w:tcPr>
            <w:tcW w:w="1984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402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4671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876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883546">
        <w:trPr>
          <w:trHeight w:val="705"/>
        </w:trPr>
        <w:tc>
          <w:tcPr>
            <w:tcW w:w="1984" w:type="dxa"/>
            <w:noWrap/>
            <w:hideMark/>
          </w:tcPr>
          <w:p w:rsidR="00514996" w:rsidRPr="00FE7230" w:rsidRDefault="007D2FE7" w:rsidP="005462D0">
            <w:pPr>
              <w:jc w:val="center"/>
            </w:pPr>
            <w:r>
              <w:t>11-15.04.2022</w:t>
            </w:r>
          </w:p>
        </w:tc>
        <w:tc>
          <w:tcPr>
            <w:tcW w:w="4402" w:type="dxa"/>
            <w:vMerge w:val="restart"/>
            <w:hideMark/>
          </w:tcPr>
          <w:p w:rsidR="00514996" w:rsidRPr="000E7227" w:rsidRDefault="00514996" w:rsidP="00883546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</w:t>
            </w:r>
            <w:r w:rsidR="00F40591" w:rsidRPr="000E7227">
              <w:rPr>
                <w:sz w:val="18"/>
              </w:rPr>
              <w:t>понятия</w:t>
            </w:r>
            <w:r w:rsidR="00F40591">
              <w:rPr>
                <w:sz w:val="18"/>
              </w:rPr>
              <w:t xml:space="preserve">, </w:t>
            </w:r>
            <w:r w:rsidR="00883546"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 w:rsidR="00883546">
              <w:rPr>
                <w:sz w:val="18"/>
              </w:rPr>
              <w:t>риалы на электронных носителях.</w:t>
            </w:r>
          </w:p>
        </w:tc>
        <w:tc>
          <w:tcPr>
            <w:tcW w:w="4671" w:type="dxa"/>
            <w:vMerge w:val="restart"/>
            <w:hideMark/>
          </w:tcPr>
          <w:p w:rsidR="00325789" w:rsidRDefault="00514996" w:rsidP="00883546">
            <w:pPr>
              <w:jc w:val="center"/>
            </w:pPr>
            <w:r w:rsidRPr="00FE7230">
              <w:t xml:space="preserve">П. </w:t>
            </w:r>
            <w:r w:rsidR="00A96A90">
              <w:t>1</w:t>
            </w:r>
            <w:r w:rsidR="00883546">
              <w:t>5</w:t>
            </w:r>
            <w:r w:rsidRPr="00FE7230">
              <w:t xml:space="preserve">, для </w:t>
            </w:r>
            <w:r w:rsidR="00325789">
              <w:t>расширения знаний</w:t>
            </w:r>
            <w:r w:rsidR="008A5E69">
              <w:t xml:space="preserve"> </w:t>
            </w:r>
            <w:r w:rsidRPr="00FE7230">
              <w:t>можно использовать Интернет-ресурсы.</w:t>
            </w:r>
            <w:r w:rsidR="00AE5D17">
              <w:t xml:space="preserve"> </w:t>
            </w:r>
            <w:hyperlink r:id="rId4" w:history="1">
              <w:r w:rsidR="00883546" w:rsidRPr="007372FF">
                <w:rPr>
                  <w:rStyle w:val="a4"/>
                </w:rPr>
                <w:t>https://www.youtube.com/watch?v=1itP84AIFYU</w:t>
              </w:r>
            </w:hyperlink>
          </w:p>
          <w:p w:rsidR="00883546" w:rsidRDefault="00883546" w:rsidP="00883546">
            <w:pPr>
              <w:jc w:val="center"/>
            </w:pPr>
            <w:hyperlink r:id="rId5" w:history="1">
              <w:r w:rsidRPr="007372FF">
                <w:rPr>
                  <w:rStyle w:val="a4"/>
                </w:rPr>
                <w:t>https://www.youtube.com/watch?v=GqeSjFzz-p4</w:t>
              </w:r>
            </w:hyperlink>
          </w:p>
          <w:p w:rsidR="00883546" w:rsidRDefault="00883546" w:rsidP="00883546">
            <w:pPr>
              <w:jc w:val="center"/>
            </w:pPr>
            <w:hyperlink r:id="rId6" w:history="1">
              <w:r w:rsidRPr="007372FF">
                <w:rPr>
                  <w:rStyle w:val="a4"/>
                </w:rPr>
                <w:t>https://www.youtube.com/watch?v=WRIhvRJKvlQ</w:t>
              </w:r>
            </w:hyperlink>
          </w:p>
          <w:p w:rsidR="00883546" w:rsidRPr="00FE7230" w:rsidRDefault="00883546" w:rsidP="00883546">
            <w:pPr>
              <w:jc w:val="center"/>
            </w:pPr>
          </w:p>
        </w:tc>
        <w:tc>
          <w:tcPr>
            <w:tcW w:w="4876" w:type="dxa"/>
            <w:vMerge w:val="restart"/>
            <w:hideMark/>
          </w:tcPr>
          <w:p w:rsidR="00514996" w:rsidRPr="00FE7230" w:rsidRDefault="00514996" w:rsidP="007D2FE7">
            <w:pPr>
              <w:jc w:val="center"/>
            </w:pPr>
            <w:r w:rsidRPr="00FE7230">
              <w:t>Прочита</w:t>
            </w:r>
            <w:r w:rsidR="00325789">
              <w:t>йте</w:t>
            </w:r>
            <w:r w:rsidRPr="00FE7230">
              <w:t xml:space="preserve"> текст параграфа №</w:t>
            </w:r>
            <w:r w:rsidR="00325789">
              <w:t>1</w:t>
            </w:r>
            <w:r w:rsidR="00883546">
              <w:t>5</w:t>
            </w:r>
            <w:r w:rsidR="00FB1892">
              <w:t xml:space="preserve">. </w:t>
            </w:r>
            <w:r w:rsidR="007D2FE7"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 w:rsidR="007D2FE7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с. </w:t>
            </w:r>
            <w:r w:rsidR="007D2FE7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131</w:t>
            </w:r>
            <w:r w:rsidR="007D2FE7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="007D2FE7"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883546">
        <w:trPr>
          <w:trHeight w:val="720"/>
        </w:trPr>
        <w:tc>
          <w:tcPr>
            <w:tcW w:w="1984" w:type="dxa"/>
            <w:noWrap/>
            <w:hideMark/>
          </w:tcPr>
          <w:p w:rsidR="00514996" w:rsidRPr="00FE7230" w:rsidRDefault="00514996" w:rsidP="00883546">
            <w:pPr>
              <w:jc w:val="center"/>
            </w:pPr>
            <w:r w:rsidRPr="00FE7230">
              <w:t>Тема:</w:t>
            </w:r>
            <w:r w:rsidR="00883546">
              <w:t xml:space="preserve"> Воздействие человека на природу. </w:t>
            </w:r>
          </w:p>
        </w:tc>
        <w:tc>
          <w:tcPr>
            <w:tcW w:w="4402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876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883546">
        <w:trPr>
          <w:trHeight w:val="855"/>
        </w:trPr>
        <w:tc>
          <w:tcPr>
            <w:tcW w:w="1984" w:type="dxa"/>
            <w:noWrap/>
            <w:hideMark/>
          </w:tcPr>
          <w:p w:rsidR="00514996" w:rsidRPr="00FE7230" w:rsidRDefault="007D2FE7" w:rsidP="005462D0">
            <w:pPr>
              <w:jc w:val="center"/>
            </w:pPr>
            <w:r>
              <w:t>25-29.04.2022</w:t>
            </w:r>
          </w:p>
        </w:tc>
        <w:tc>
          <w:tcPr>
            <w:tcW w:w="4402" w:type="dxa"/>
            <w:vMerge w:val="restart"/>
            <w:hideMark/>
          </w:tcPr>
          <w:p w:rsidR="00514996" w:rsidRPr="000E7227" w:rsidRDefault="00514996" w:rsidP="00883546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F40591">
              <w:rPr>
                <w:sz w:val="18"/>
              </w:rPr>
              <w:t xml:space="preserve">, </w:t>
            </w:r>
            <w:r w:rsidR="00883546"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 w:rsidR="00883546">
              <w:rPr>
                <w:sz w:val="18"/>
              </w:rPr>
              <w:t>риалы на электронных носителях.</w:t>
            </w:r>
          </w:p>
        </w:tc>
        <w:tc>
          <w:tcPr>
            <w:tcW w:w="4671" w:type="dxa"/>
            <w:vMerge w:val="restart"/>
            <w:hideMark/>
          </w:tcPr>
          <w:p w:rsidR="00514996" w:rsidRDefault="008A5E69" w:rsidP="005462D0">
            <w:pPr>
              <w:jc w:val="center"/>
            </w:pPr>
            <w:r>
              <w:t>П.</w:t>
            </w:r>
            <w:r w:rsidR="00C558DC">
              <w:t>1</w:t>
            </w:r>
            <w:r w:rsidR="00883546">
              <w:t>6</w:t>
            </w:r>
            <w:r w:rsidR="00514996" w:rsidRPr="00FE7230">
              <w:t>, можно использовать Интернет-ресурсы.</w:t>
            </w:r>
            <w:r>
              <w:t xml:space="preserve"> </w:t>
            </w:r>
          </w:p>
          <w:p w:rsidR="00C201D2" w:rsidRDefault="00883546" w:rsidP="00883546">
            <w:pPr>
              <w:jc w:val="center"/>
            </w:pPr>
            <w:hyperlink r:id="rId7" w:history="1">
              <w:r w:rsidRPr="007372FF">
                <w:rPr>
                  <w:rStyle w:val="a4"/>
                </w:rPr>
                <w:t>https://www.youtube.com/watch?v=tRoS7gOY7gw</w:t>
              </w:r>
            </w:hyperlink>
          </w:p>
          <w:p w:rsidR="00883546" w:rsidRDefault="00883546" w:rsidP="00883546">
            <w:pPr>
              <w:jc w:val="center"/>
            </w:pPr>
            <w:hyperlink r:id="rId8" w:history="1">
              <w:r w:rsidRPr="007372FF">
                <w:rPr>
                  <w:rStyle w:val="a4"/>
                </w:rPr>
                <w:t>https://www.youtube.com/watch?v=_fyeA0ndzqQ</w:t>
              </w:r>
            </w:hyperlink>
          </w:p>
          <w:p w:rsidR="00883546" w:rsidRDefault="00883546" w:rsidP="00883546">
            <w:pPr>
              <w:jc w:val="center"/>
            </w:pPr>
            <w:hyperlink r:id="rId9" w:history="1">
              <w:r w:rsidRPr="007372FF">
                <w:rPr>
                  <w:rStyle w:val="a4"/>
                </w:rPr>
                <w:t>https://www.youtube.com/watch?v=UUqok5a9rt0</w:t>
              </w:r>
            </w:hyperlink>
          </w:p>
          <w:p w:rsidR="00883546" w:rsidRPr="00FE7230" w:rsidRDefault="00883546" w:rsidP="00883546">
            <w:pPr>
              <w:jc w:val="center"/>
            </w:pPr>
          </w:p>
        </w:tc>
        <w:tc>
          <w:tcPr>
            <w:tcW w:w="4876" w:type="dxa"/>
            <w:vMerge w:val="restart"/>
            <w:hideMark/>
          </w:tcPr>
          <w:p w:rsidR="00514996" w:rsidRPr="00FE7230" w:rsidRDefault="007D2FE7" w:rsidP="007D2FE7">
            <w:pPr>
              <w:jc w:val="center"/>
            </w:pPr>
            <w:r w:rsidRPr="00FE7230">
              <w:t>Прочита</w:t>
            </w:r>
            <w:r>
              <w:t>йте</w:t>
            </w:r>
            <w:r w:rsidRPr="00FE7230">
              <w:t xml:space="preserve"> текст параграфа №</w:t>
            </w:r>
            <w:r>
              <w:t>1</w:t>
            </w:r>
            <w:r>
              <w:t>6</w:t>
            </w:r>
            <w:r>
              <w:t xml:space="preserve">.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с.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883546">
        <w:trPr>
          <w:trHeight w:val="945"/>
        </w:trPr>
        <w:tc>
          <w:tcPr>
            <w:tcW w:w="1984" w:type="dxa"/>
            <w:noWrap/>
            <w:hideMark/>
          </w:tcPr>
          <w:p w:rsidR="00514996" w:rsidRPr="00FE7230" w:rsidRDefault="00514996" w:rsidP="00883546">
            <w:pPr>
              <w:jc w:val="center"/>
            </w:pPr>
            <w:r w:rsidRPr="00FE7230">
              <w:t xml:space="preserve">Тема: </w:t>
            </w:r>
            <w:r w:rsidR="00883546">
              <w:t>Охранять природу - значит охранять жизнь.</w:t>
            </w:r>
          </w:p>
        </w:tc>
        <w:tc>
          <w:tcPr>
            <w:tcW w:w="4402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876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883546">
        <w:trPr>
          <w:trHeight w:val="615"/>
        </w:trPr>
        <w:tc>
          <w:tcPr>
            <w:tcW w:w="1984" w:type="dxa"/>
            <w:noWrap/>
            <w:hideMark/>
          </w:tcPr>
          <w:p w:rsidR="00514996" w:rsidRPr="00FE7230" w:rsidRDefault="007D2FE7" w:rsidP="005462D0">
            <w:pPr>
              <w:jc w:val="center"/>
            </w:pPr>
            <w:r>
              <w:t>16-20.05.2022</w:t>
            </w:r>
          </w:p>
        </w:tc>
        <w:tc>
          <w:tcPr>
            <w:tcW w:w="4402" w:type="dxa"/>
            <w:vMerge w:val="restart"/>
            <w:hideMark/>
          </w:tcPr>
          <w:p w:rsidR="00514996" w:rsidRPr="000E7227" w:rsidRDefault="00514996" w:rsidP="00883546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883546"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 w:rsidR="00883546">
              <w:rPr>
                <w:sz w:val="18"/>
              </w:rPr>
              <w:t>риалы на электронных носителях.</w:t>
            </w:r>
          </w:p>
        </w:tc>
        <w:tc>
          <w:tcPr>
            <w:tcW w:w="4671" w:type="dxa"/>
            <w:vMerge w:val="restart"/>
            <w:hideMark/>
          </w:tcPr>
          <w:p w:rsidR="00514996" w:rsidRDefault="00514996" w:rsidP="009D1D01">
            <w:pPr>
              <w:jc w:val="center"/>
            </w:pPr>
            <w:r w:rsidRPr="00FE7230">
              <w:t xml:space="preserve">П. </w:t>
            </w:r>
            <w:r w:rsidR="00C558DC">
              <w:t>1</w:t>
            </w:r>
            <w:r w:rsidR="00883546">
              <w:t>7</w:t>
            </w:r>
            <w:r w:rsidRPr="00FE7230">
              <w:t>, для определений можно использовать Интернет-ресурсы.</w:t>
            </w:r>
            <w:r w:rsidR="000E7227">
              <w:t xml:space="preserve"> </w:t>
            </w:r>
          </w:p>
          <w:p w:rsidR="00C201D2" w:rsidRDefault="00883546" w:rsidP="00883546">
            <w:pPr>
              <w:jc w:val="center"/>
            </w:pPr>
            <w:hyperlink r:id="rId10" w:history="1">
              <w:r w:rsidRPr="007372FF">
                <w:rPr>
                  <w:rStyle w:val="a4"/>
                </w:rPr>
                <w:t>https://www.youtube.com/watch?v=SgGaDQuT-tw</w:t>
              </w:r>
            </w:hyperlink>
          </w:p>
          <w:p w:rsidR="00883546" w:rsidRDefault="00883546" w:rsidP="00883546">
            <w:pPr>
              <w:jc w:val="center"/>
            </w:pPr>
            <w:hyperlink r:id="rId11" w:history="1">
              <w:r w:rsidRPr="007372FF">
                <w:rPr>
                  <w:rStyle w:val="a4"/>
                </w:rPr>
                <w:t>https://www.youtube.com/watch?v=4oyhm73imxE</w:t>
              </w:r>
            </w:hyperlink>
          </w:p>
          <w:p w:rsidR="00883546" w:rsidRDefault="007D2FE7" w:rsidP="00883546">
            <w:pPr>
              <w:jc w:val="center"/>
            </w:pPr>
            <w:hyperlink r:id="rId12" w:history="1">
              <w:r w:rsidRPr="007372FF">
                <w:rPr>
                  <w:rStyle w:val="a4"/>
                </w:rPr>
                <w:t>https://www.youtube.com/watch?v=yMs5g7nVYX0</w:t>
              </w:r>
            </w:hyperlink>
          </w:p>
          <w:p w:rsidR="007D2FE7" w:rsidRPr="00FE7230" w:rsidRDefault="007D2FE7" w:rsidP="00883546">
            <w:pPr>
              <w:jc w:val="center"/>
            </w:pPr>
          </w:p>
        </w:tc>
        <w:tc>
          <w:tcPr>
            <w:tcW w:w="4876" w:type="dxa"/>
            <w:vMerge w:val="restart"/>
            <w:hideMark/>
          </w:tcPr>
          <w:p w:rsidR="007D2FE7" w:rsidRDefault="007D2FE7" w:rsidP="007D2FE7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  <w:r w:rsidRPr="00FE7230">
              <w:t>Прочита</w:t>
            </w:r>
            <w:r>
              <w:t>йте</w:t>
            </w:r>
            <w:r w:rsidRPr="00FE7230">
              <w:t xml:space="preserve"> текст параграфа №</w:t>
            </w:r>
            <w:r>
              <w:t>1</w:t>
            </w:r>
            <w:r>
              <w:t>7</w:t>
            </w:r>
            <w:r>
              <w:t xml:space="preserve">.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</w:t>
            </w:r>
          </w:p>
          <w:p w:rsidR="00514996" w:rsidRPr="00FE7230" w:rsidRDefault="007D2FE7" w:rsidP="007D2FE7">
            <w:pPr>
              <w:jc w:val="center"/>
            </w:pP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с.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883546">
        <w:trPr>
          <w:trHeight w:val="615"/>
        </w:trPr>
        <w:tc>
          <w:tcPr>
            <w:tcW w:w="1984" w:type="dxa"/>
            <w:noWrap/>
            <w:hideMark/>
          </w:tcPr>
          <w:p w:rsidR="00514996" w:rsidRPr="00FE7230" w:rsidRDefault="00514996" w:rsidP="00883546">
            <w:pPr>
              <w:jc w:val="center"/>
            </w:pPr>
            <w:r w:rsidRPr="00FE7230">
              <w:t>Тема:</w:t>
            </w:r>
            <w:r w:rsidR="00883546">
              <w:t xml:space="preserve"> Закон на страже природы.</w:t>
            </w:r>
          </w:p>
        </w:tc>
        <w:tc>
          <w:tcPr>
            <w:tcW w:w="4402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6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876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883546">
        <w:trPr>
          <w:trHeight w:val="2421"/>
        </w:trPr>
        <w:tc>
          <w:tcPr>
            <w:tcW w:w="1984" w:type="dxa"/>
            <w:noWrap/>
            <w:hideMark/>
          </w:tcPr>
          <w:p w:rsidR="00514996" w:rsidRPr="00FE7230" w:rsidRDefault="007D2FE7" w:rsidP="005462D0">
            <w:pPr>
              <w:jc w:val="center"/>
            </w:pPr>
            <w:r>
              <w:lastRenderedPageBreak/>
              <w:t>23-27.2022</w:t>
            </w:r>
            <w:bookmarkStart w:id="0" w:name="_GoBack"/>
            <w:bookmarkEnd w:id="0"/>
          </w:p>
        </w:tc>
        <w:tc>
          <w:tcPr>
            <w:tcW w:w="4402" w:type="dxa"/>
            <w:vMerge w:val="restart"/>
            <w:hideMark/>
          </w:tcPr>
          <w:p w:rsidR="00514996" w:rsidRPr="000E7227" w:rsidRDefault="000E7227" w:rsidP="000E7227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>
              <w:rPr>
                <w:sz w:val="18"/>
              </w:rPr>
              <w:t>риалы на электронных носителях.</w:t>
            </w:r>
          </w:p>
        </w:tc>
        <w:tc>
          <w:tcPr>
            <w:tcW w:w="4671" w:type="dxa"/>
            <w:vMerge w:val="restart"/>
            <w:hideMark/>
          </w:tcPr>
          <w:p w:rsidR="00514996" w:rsidRPr="00FE7230" w:rsidRDefault="00514996" w:rsidP="00883546">
            <w:pPr>
              <w:jc w:val="center"/>
            </w:pPr>
            <w:r w:rsidRPr="00FE7230">
              <w:t xml:space="preserve">П. </w:t>
            </w:r>
            <w:r w:rsidR="00883546">
              <w:t>15-17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876" w:type="dxa"/>
            <w:vMerge w:val="restart"/>
            <w:hideMark/>
          </w:tcPr>
          <w:p w:rsidR="00514996" w:rsidRPr="00FE7230" w:rsidRDefault="00514996" w:rsidP="00883546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883546">
              <w:t>15-17</w:t>
            </w:r>
            <w:r w:rsidRPr="00FE7230">
              <w:t>.</w:t>
            </w:r>
          </w:p>
        </w:tc>
      </w:tr>
      <w:tr w:rsidR="00514996" w:rsidRPr="00FE7230" w:rsidTr="00883546">
        <w:trPr>
          <w:trHeight w:val="2265"/>
        </w:trPr>
        <w:tc>
          <w:tcPr>
            <w:tcW w:w="1984" w:type="dxa"/>
            <w:hideMark/>
          </w:tcPr>
          <w:p w:rsidR="00514996" w:rsidRPr="00FE7230" w:rsidRDefault="00514996" w:rsidP="00883546">
            <w:r w:rsidRPr="00FE7230">
              <w:t xml:space="preserve">Контрольная работа: </w:t>
            </w:r>
            <w:r w:rsidR="00883546">
              <w:t>Человек и природа.</w:t>
            </w:r>
          </w:p>
        </w:tc>
        <w:tc>
          <w:tcPr>
            <w:tcW w:w="4402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4671" w:type="dxa"/>
            <w:vMerge/>
            <w:hideMark/>
          </w:tcPr>
          <w:p w:rsidR="00514996" w:rsidRPr="00FE7230" w:rsidRDefault="00514996" w:rsidP="005462D0"/>
        </w:tc>
        <w:tc>
          <w:tcPr>
            <w:tcW w:w="4876" w:type="dxa"/>
            <w:vMerge/>
            <w:hideMark/>
          </w:tcPr>
          <w:p w:rsidR="00514996" w:rsidRPr="00FE7230" w:rsidRDefault="00514996" w:rsidP="005462D0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E7227"/>
    <w:rsid w:val="00325789"/>
    <w:rsid w:val="00347133"/>
    <w:rsid w:val="00401272"/>
    <w:rsid w:val="00514996"/>
    <w:rsid w:val="006C3526"/>
    <w:rsid w:val="007D2FE7"/>
    <w:rsid w:val="00883546"/>
    <w:rsid w:val="008A5E69"/>
    <w:rsid w:val="009566C2"/>
    <w:rsid w:val="009D1D01"/>
    <w:rsid w:val="00A26242"/>
    <w:rsid w:val="00A96A90"/>
    <w:rsid w:val="00AE5D17"/>
    <w:rsid w:val="00B11DAD"/>
    <w:rsid w:val="00C201D2"/>
    <w:rsid w:val="00C558DC"/>
    <w:rsid w:val="00E369CB"/>
    <w:rsid w:val="00F40591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yeA0ndzq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oS7gOY7gw" TargetMode="External"/><Relationship Id="rId12" Type="http://schemas.openxmlformats.org/officeDocument/2006/relationships/hyperlink" Target="https://www.youtube.com/watch?v=yMs5g7nVY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IhvRJKvlQ" TargetMode="External"/><Relationship Id="rId11" Type="http://schemas.openxmlformats.org/officeDocument/2006/relationships/hyperlink" Target="https://www.youtube.com/watch?v=4oyhm73imxE" TargetMode="External"/><Relationship Id="rId5" Type="http://schemas.openxmlformats.org/officeDocument/2006/relationships/hyperlink" Target="https://www.youtube.com/watch?v=GqeSjFzz-p4" TargetMode="External"/><Relationship Id="rId10" Type="http://schemas.openxmlformats.org/officeDocument/2006/relationships/hyperlink" Target="https://www.youtube.com/watch?v=SgGaDQuT-tw" TargetMode="External"/><Relationship Id="rId4" Type="http://schemas.openxmlformats.org/officeDocument/2006/relationships/hyperlink" Target="https://www.youtube.com/watch?v=1itP84AIFYU" TargetMode="External"/><Relationship Id="rId9" Type="http://schemas.openxmlformats.org/officeDocument/2006/relationships/hyperlink" Target="https://www.youtube.com/watch?v=UUqok5a9rt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2022-05-11T22:28:00Z</dcterms:created>
  <dcterms:modified xsi:type="dcterms:W3CDTF">2022-05-11T22:42:00Z</dcterms:modified>
</cp:coreProperties>
</file>