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89" w:rsidRDefault="001B2BDA" w:rsidP="001B2BDA">
      <w:pPr>
        <w:ind w:left="-1276" w:firstLine="425"/>
        <w:rPr>
          <w:rFonts w:ascii="Times New Roman" w:hAnsi="Times New Roman" w:cs="Times New Roman"/>
          <w:b/>
          <w:sz w:val="24"/>
          <w:szCs w:val="24"/>
        </w:rPr>
      </w:pPr>
      <w:r w:rsidRPr="009F1D5D">
        <w:rPr>
          <w:rFonts w:ascii="Times New Roman" w:hAnsi="Times New Roman" w:cs="Times New Roman"/>
          <w:b/>
          <w:sz w:val="24"/>
          <w:szCs w:val="24"/>
        </w:rPr>
        <w:t>Контрольная работа по предмету Основы безопа</w:t>
      </w:r>
      <w:r w:rsidR="00A5508E">
        <w:rPr>
          <w:rFonts w:ascii="Times New Roman" w:hAnsi="Times New Roman" w:cs="Times New Roman"/>
          <w:b/>
          <w:sz w:val="24"/>
          <w:szCs w:val="24"/>
        </w:rPr>
        <w:t>сности жизнедеятельности. 9</w:t>
      </w:r>
      <w:r w:rsidR="00840B75" w:rsidRPr="009F1D5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F1D5D">
        <w:rPr>
          <w:rFonts w:ascii="Times New Roman" w:hAnsi="Times New Roman" w:cs="Times New Roman"/>
          <w:b/>
          <w:sz w:val="24"/>
          <w:szCs w:val="24"/>
        </w:rPr>
        <w:t>.</w:t>
      </w:r>
    </w:p>
    <w:p w:rsidR="00A5508E" w:rsidRPr="00823DA2" w:rsidRDefault="00A5508E" w:rsidP="00A5508E">
      <w:pPr>
        <w:spacing w:line="360" w:lineRule="auto"/>
        <w:ind w:left="-1418" w:firstLine="425"/>
        <w:rPr>
          <w:rFonts w:ascii="Times New Roman" w:hAnsi="Times New Roman" w:cs="Times New Roman"/>
          <w:sz w:val="26"/>
          <w:szCs w:val="26"/>
        </w:rPr>
      </w:pPr>
      <w:r w:rsidRPr="00823DA2">
        <w:rPr>
          <w:rFonts w:ascii="Times New Roman" w:hAnsi="Times New Roman" w:cs="Times New Roman"/>
          <w:sz w:val="26"/>
          <w:szCs w:val="26"/>
        </w:rPr>
        <w:t>1   Раздел – терминологический. Дать определение нижеследующим терминам:</w:t>
      </w:r>
    </w:p>
    <w:p w:rsidR="008B6007" w:rsidRDefault="008B6007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Акклиматизация;</w:t>
      </w:r>
    </w:p>
    <w:p w:rsidR="00A5508E" w:rsidRDefault="00A5508E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 w:rsidRPr="00A5508E">
        <w:rPr>
          <w:rFonts w:ascii="Times New Roman" w:hAnsi="Times New Roman" w:cs="Times New Roman"/>
        </w:rPr>
        <w:t xml:space="preserve"> </w:t>
      </w:r>
      <w:r w:rsidR="008B6007">
        <w:rPr>
          <w:rFonts w:ascii="Times New Roman" w:hAnsi="Times New Roman" w:cs="Times New Roman"/>
        </w:rPr>
        <w:t>Инфекция;</w:t>
      </w:r>
    </w:p>
    <w:p w:rsidR="008B6007" w:rsidRDefault="008B6007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Инкубационный период;</w:t>
      </w:r>
    </w:p>
    <w:p w:rsidR="008B6007" w:rsidRDefault="000D6FAD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Криминальная ситуация;</w:t>
      </w:r>
    </w:p>
    <w:p w:rsidR="000D6FAD" w:rsidRDefault="003D5A1A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Семья;</w:t>
      </w:r>
    </w:p>
    <w:p w:rsidR="003D5A1A" w:rsidRPr="00A5508E" w:rsidRDefault="006B4F81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Психологическая совместимость;</w:t>
      </w:r>
    </w:p>
    <w:p w:rsidR="001232A8" w:rsidRPr="00823DA2" w:rsidRDefault="001232A8" w:rsidP="003B6A4A">
      <w:pPr>
        <w:pStyle w:val="a3"/>
        <w:ind w:left="-851" w:firstLine="567"/>
        <w:rPr>
          <w:rFonts w:ascii="Times New Roman" w:hAnsi="Times New Roman" w:cs="Times New Roman"/>
          <w:sz w:val="26"/>
          <w:szCs w:val="26"/>
        </w:rPr>
      </w:pPr>
    </w:p>
    <w:p w:rsidR="006D3B36" w:rsidRDefault="00A5508E" w:rsidP="006D3B36">
      <w:pPr>
        <w:pStyle w:val="a3"/>
        <w:ind w:left="-993"/>
        <w:rPr>
          <w:rFonts w:ascii="Times New Roman" w:hAnsi="Times New Roman" w:cs="Times New Roman"/>
          <w:sz w:val="26"/>
          <w:szCs w:val="26"/>
        </w:rPr>
      </w:pPr>
      <w:r w:rsidRPr="00823DA2">
        <w:rPr>
          <w:rFonts w:ascii="Times New Roman" w:hAnsi="Times New Roman" w:cs="Times New Roman"/>
          <w:sz w:val="26"/>
          <w:szCs w:val="26"/>
        </w:rPr>
        <w:t>2. Раздел фактологический. Ответить на вопросы</w:t>
      </w:r>
      <w:r w:rsidR="006D3B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3B36" w:rsidRDefault="006D3B36" w:rsidP="006D3B36">
      <w:pPr>
        <w:pStyle w:val="a3"/>
        <w:ind w:left="-993"/>
        <w:rPr>
          <w:rFonts w:ascii="Times New Roman" w:hAnsi="Times New Roman" w:cs="Times New Roman"/>
          <w:sz w:val="26"/>
          <w:szCs w:val="26"/>
        </w:rPr>
      </w:pPr>
    </w:p>
    <w:p w:rsidR="00823DA2" w:rsidRPr="008B6007" w:rsidRDefault="00823DA2" w:rsidP="006D3B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23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туристы и спасатели стараются одеваться в яркую одежду и иметь рюкзаки и палатки ярких расцветок?</w:t>
      </w:r>
    </w:p>
    <w:p w:rsidR="008B6007" w:rsidRPr="000D6FAD" w:rsidRDefault="008B6007" w:rsidP="006D3B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 профилактики необходимо соблюдать, чтобы избежать ВИЧ-инфекции?</w:t>
      </w:r>
    </w:p>
    <w:p w:rsidR="000D6FAD" w:rsidRPr="000D6FAD" w:rsidRDefault="000D6FAD" w:rsidP="000D6FAD">
      <w:pPr>
        <w:pStyle w:val="a3"/>
        <w:numPr>
          <w:ilvl w:val="0"/>
          <w:numId w:val="7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правила личной безопасности в </w:t>
      </w:r>
      <w:proofErr w:type="gramStart"/>
      <w:r w:rsidRPr="000D6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криминогенных ситуациях</w:t>
      </w:r>
      <w:proofErr w:type="gramEnd"/>
      <w:r w:rsidR="003D5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6FAD" w:rsidRPr="006B4F81" w:rsidRDefault="003D5A1A" w:rsidP="006B4F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положительные качества должен развивать у себя каждый супруг для сохранения семьи и поддержания в ней здорового морального климата?</w:t>
      </w:r>
    </w:p>
    <w:p w:rsidR="00A5508E" w:rsidRPr="006D3B36" w:rsidRDefault="00A5508E" w:rsidP="00A5508E">
      <w:pPr>
        <w:pStyle w:val="a3"/>
        <w:spacing w:after="0" w:line="360" w:lineRule="auto"/>
        <w:ind w:left="-273" w:right="113"/>
        <w:rPr>
          <w:rFonts w:ascii="Times New Roman" w:hAnsi="Times New Roman" w:cs="Times New Roman"/>
          <w:sz w:val="24"/>
          <w:szCs w:val="24"/>
        </w:rPr>
      </w:pPr>
    </w:p>
    <w:p w:rsidR="00A5508E" w:rsidRPr="00823DA2" w:rsidRDefault="00A5508E" w:rsidP="00A5508E">
      <w:pPr>
        <w:pStyle w:val="a3"/>
        <w:ind w:left="-993"/>
        <w:rPr>
          <w:rFonts w:ascii="Times New Roman" w:hAnsi="Times New Roman" w:cs="Times New Roman"/>
          <w:sz w:val="26"/>
          <w:szCs w:val="26"/>
        </w:rPr>
      </w:pPr>
      <w:r w:rsidRPr="00823DA2">
        <w:rPr>
          <w:rFonts w:ascii="Times New Roman" w:hAnsi="Times New Roman" w:cs="Times New Roman"/>
          <w:sz w:val="26"/>
          <w:szCs w:val="26"/>
        </w:rPr>
        <w:t>3. Раздел. Ситуационный.</w:t>
      </w:r>
    </w:p>
    <w:p w:rsidR="00A5508E" w:rsidRDefault="00EB50C1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0C1" w:rsidRDefault="00EB50C1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Навстречу идёт группа агрессивно настроенных подростков. Ваши действия?</w:t>
      </w:r>
    </w:p>
    <w:p w:rsidR="006136B4" w:rsidRDefault="009427C5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508E" w:rsidRDefault="00A5508E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823DA2" w:rsidRDefault="003851F4" w:rsidP="00823DA2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Темы для изучени</w:t>
      </w:r>
      <w:r w:rsidR="00823DA2">
        <w:rPr>
          <w:rFonts w:ascii="Times New Roman" w:hAnsi="Times New Roman" w:cs="Times New Roman"/>
          <w:b/>
          <w:sz w:val="24"/>
          <w:szCs w:val="24"/>
        </w:rPr>
        <w:t>я:</w:t>
      </w:r>
    </w:p>
    <w:p w:rsidR="00823DA2" w:rsidRDefault="003851F4" w:rsidP="00823DA2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23DA2">
        <w:rPr>
          <w:rFonts w:ascii="Times New Roman" w:hAnsi="Times New Roman" w:cs="Times New Roman"/>
          <w:sz w:val="24"/>
          <w:szCs w:val="24"/>
        </w:rPr>
        <w:t xml:space="preserve">1. </w:t>
      </w:r>
      <w:r w:rsidR="00823DA2" w:rsidRPr="00823DA2">
        <w:rPr>
          <w:rFonts w:ascii="Times New Roman" w:hAnsi="Times New Roman" w:cs="Times New Roman"/>
          <w:sz w:val="24"/>
          <w:szCs w:val="24"/>
        </w:rPr>
        <w:t>Сигналы бедствия, способы их подачи и ответы на них.</w:t>
      </w:r>
      <w:r w:rsidR="0082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07" w:rsidRDefault="00823DA2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823DA2">
          <w:rPr>
            <w:rStyle w:val="a4"/>
            <w:rFonts w:ascii="Times New Roman" w:hAnsi="Times New Roman" w:cs="Times New Roman"/>
            <w:sz w:val="24"/>
            <w:szCs w:val="24"/>
          </w:rPr>
          <w:t>http://tepka.ru/OBZh_6/16.html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6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007" w:rsidRDefault="005136C3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B6007">
        <w:rPr>
          <w:rFonts w:ascii="Times New Roman" w:hAnsi="Times New Roman" w:cs="Times New Roman"/>
          <w:sz w:val="24"/>
          <w:szCs w:val="24"/>
        </w:rPr>
        <w:t xml:space="preserve">2. </w:t>
      </w:r>
      <w:r w:rsidR="00823DA2" w:rsidRPr="008B6007">
        <w:rPr>
          <w:rFonts w:ascii="Times New Roman" w:hAnsi="Times New Roman" w:cs="Times New Roman"/>
          <w:sz w:val="24"/>
          <w:szCs w:val="24"/>
        </w:rPr>
        <w:t xml:space="preserve"> </w:t>
      </w:r>
      <w:r w:rsidR="008B6007" w:rsidRPr="008B6007">
        <w:rPr>
          <w:rFonts w:ascii="Times New Roman" w:hAnsi="Times New Roman" w:cs="Times New Roman"/>
          <w:sz w:val="24"/>
          <w:szCs w:val="24"/>
        </w:rPr>
        <w:t>Правила безопасности в туристических походах и поездках. Правила поведения в автономных условиях.</w:t>
      </w:r>
    </w:p>
    <w:p w:rsidR="008B6007" w:rsidRDefault="008B6007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8B600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http://tepka.ru/OBZh_6/17.html</w:t>
        </w:r>
      </w:hyperlink>
    </w:p>
    <w:p w:rsidR="008B6007" w:rsidRDefault="008B6007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B6007">
        <w:rPr>
          <w:rFonts w:ascii="Times New Roman" w:hAnsi="Times New Roman" w:cs="Times New Roman"/>
          <w:sz w:val="24"/>
          <w:szCs w:val="24"/>
        </w:rPr>
        <w:t xml:space="preserve">3. </w:t>
      </w:r>
      <w:r w:rsidRPr="008B6007">
        <w:rPr>
          <w:rFonts w:ascii="Times New Roman" w:hAnsi="Times New Roman" w:cs="Times New Roman"/>
          <w:sz w:val="24"/>
          <w:szCs w:val="24"/>
        </w:rPr>
        <w:t>Основные неинфекционные и инфекционные заболевания и их профилактика.</w:t>
      </w:r>
    </w:p>
    <w:p w:rsidR="008B6007" w:rsidRDefault="008B6007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Pr="008B600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http://tepka.ru/OBZh_10/26.html</w:t>
        </w:r>
      </w:hyperlink>
    </w:p>
    <w:p w:rsidR="008B6007" w:rsidRDefault="008B6007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B6007">
        <w:rPr>
          <w:rFonts w:ascii="Times New Roman" w:hAnsi="Times New Roman" w:cs="Times New Roman"/>
          <w:sz w:val="24"/>
          <w:szCs w:val="24"/>
        </w:rPr>
        <w:t xml:space="preserve">4. </w:t>
      </w:r>
      <w:r w:rsidRPr="008B6007">
        <w:rPr>
          <w:rFonts w:ascii="Times New Roman" w:hAnsi="Times New Roman" w:cs="Times New Roman"/>
          <w:sz w:val="24"/>
          <w:szCs w:val="24"/>
        </w:rPr>
        <w:t>Понятие о ВИЧ-инфекции  СПИДе. Меры профилактики ВИЧ-инфекции.</w:t>
      </w:r>
    </w:p>
    <w:p w:rsidR="008B6007" w:rsidRDefault="008B6007" w:rsidP="008B600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8B600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http://tepka.ru/OBZh_9/30.html</w:t>
        </w:r>
      </w:hyperlink>
    </w:p>
    <w:p w:rsidR="000D6FAD" w:rsidRDefault="008B6007" w:rsidP="000D6FA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6FAD" w:rsidRPr="000D6FAD">
        <w:rPr>
          <w:rFonts w:ascii="Times New Roman" w:hAnsi="Times New Roman" w:cs="Times New Roman"/>
          <w:sz w:val="24"/>
          <w:szCs w:val="24"/>
        </w:rPr>
        <w:t>Элементарные способы самозащиты.</w:t>
      </w:r>
    </w:p>
    <w:p w:rsidR="000D6FAD" w:rsidRDefault="000D6FAD" w:rsidP="000D6FA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Pr="00220414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http://tepka.ru/OBZh_10/5.html</w:t>
        </w:r>
      </w:hyperlink>
    </w:p>
    <w:p w:rsidR="003D5A1A" w:rsidRDefault="000D6FAD" w:rsidP="000D6FA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D5A1A">
        <w:rPr>
          <w:rFonts w:ascii="Times New Roman" w:hAnsi="Times New Roman" w:cs="Times New Roman"/>
          <w:sz w:val="24"/>
          <w:szCs w:val="24"/>
        </w:rPr>
        <w:t xml:space="preserve"> </w:t>
      </w:r>
      <w:r w:rsidR="003D5A1A" w:rsidRPr="003D5A1A">
        <w:rPr>
          <w:rFonts w:ascii="Times New Roman" w:hAnsi="Times New Roman" w:cs="Times New Roman"/>
          <w:sz w:val="24"/>
          <w:szCs w:val="24"/>
        </w:rPr>
        <w:t>Семья в современном обществе. Брак и семья.</w:t>
      </w:r>
      <w:r w:rsidRPr="003D5A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6FAD" w:rsidRPr="000D6FAD" w:rsidRDefault="003D5A1A" w:rsidP="000D6FAD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0" w:history="1">
        <w:r w:rsidRPr="00220414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http://tepka.ru/OBZh_9/31.html</w:t>
        </w:r>
      </w:hyperlink>
    </w:p>
    <w:p w:rsidR="003D5A1A" w:rsidRDefault="003D5A1A" w:rsidP="003D5A1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D5A1A">
        <w:rPr>
          <w:rFonts w:ascii="Times New Roman" w:hAnsi="Times New Roman" w:cs="Times New Roman"/>
          <w:sz w:val="24"/>
          <w:szCs w:val="24"/>
        </w:rPr>
        <w:t xml:space="preserve"> Семья и ЗОЖ. Права и обязанности супругов. Защита прав ребёнка.</w:t>
      </w:r>
    </w:p>
    <w:p w:rsidR="003D5A1A" w:rsidRPr="003D5A1A" w:rsidRDefault="003D5A1A" w:rsidP="003D5A1A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D5A1A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1" w:history="1">
        <w:r w:rsidRPr="003D5A1A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http://tepka.ru/OBZh_9/32.html</w:t>
        </w:r>
      </w:hyperlink>
    </w:p>
    <w:p w:rsidR="00665B67" w:rsidRPr="00665B67" w:rsidRDefault="00665B67" w:rsidP="00665B6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3851F4" w:rsidRPr="003851F4" w:rsidRDefault="003851F4" w:rsidP="00665B67">
      <w:pPr>
        <w:pStyle w:val="a3"/>
        <w:ind w:left="-993"/>
        <w:rPr>
          <w:rFonts w:ascii="Times New Roman" w:hAnsi="Times New Roman" w:cs="Times New Roman"/>
        </w:rPr>
      </w:pPr>
    </w:p>
    <w:sectPr w:rsidR="003851F4" w:rsidRPr="003851F4" w:rsidSect="001B2BD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E1E"/>
    <w:multiLevelType w:val="hybridMultilevel"/>
    <w:tmpl w:val="88EE7E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38E54F4"/>
    <w:multiLevelType w:val="hybridMultilevel"/>
    <w:tmpl w:val="9DC03E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5BF3ECB"/>
    <w:multiLevelType w:val="multilevel"/>
    <w:tmpl w:val="43BC1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DF1246"/>
    <w:multiLevelType w:val="hybridMultilevel"/>
    <w:tmpl w:val="F1D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7376"/>
    <w:multiLevelType w:val="hybridMultilevel"/>
    <w:tmpl w:val="BA7813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149549B"/>
    <w:multiLevelType w:val="multilevel"/>
    <w:tmpl w:val="E72A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D0E88"/>
    <w:multiLevelType w:val="hybridMultilevel"/>
    <w:tmpl w:val="47A2655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57F46E24"/>
    <w:multiLevelType w:val="hybridMultilevel"/>
    <w:tmpl w:val="33AE213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DA"/>
    <w:rsid w:val="00054122"/>
    <w:rsid w:val="000A3E3D"/>
    <w:rsid w:val="000D6FAD"/>
    <w:rsid w:val="001232A8"/>
    <w:rsid w:val="001B2BDA"/>
    <w:rsid w:val="00231785"/>
    <w:rsid w:val="002B02C7"/>
    <w:rsid w:val="003851F4"/>
    <w:rsid w:val="003862DA"/>
    <w:rsid w:val="003B6A4A"/>
    <w:rsid w:val="003D5A1A"/>
    <w:rsid w:val="00431F1A"/>
    <w:rsid w:val="004767A8"/>
    <w:rsid w:val="005136C3"/>
    <w:rsid w:val="005A53C9"/>
    <w:rsid w:val="006136B4"/>
    <w:rsid w:val="00665B67"/>
    <w:rsid w:val="00667920"/>
    <w:rsid w:val="006B4F81"/>
    <w:rsid w:val="006D3B36"/>
    <w:rsid w:val="007D5357"/>
    <w:rsid w:val="007F6716"/>
    <w:rsid w:val="00823DA2"/>
    <w:rsid w:val="00840B75"/>
    <w:rsid w:val="008B6007"/>
    <w:rsid w:val="009427C5"/>
    <w:rsid w:val="009C2D89"/>
    <w:rsid w:val="009E5686"/>
    <w:rsid w:val="009F1D5D"/>
    <w:rsid w:val="00A42D7D"/>
    <w:rsid w:val="00A5508E"/>
    <w:rsid w:val="00AD1BDD"/>
    <w:rsid w:val="00B35287"/>
    <w:rsid w:val="00C50625"/>
    <w:rsid w:val="00C84732"/>
    <w:rsid w:val="00C96E58"/>
    <w:rsid w:val="00EB50C1"/>
    <w:rsid w:val="00FB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89"/>
  </w:style>
  <w:style w:type="paragraph" w:styleId="3">
    <w:name w:val="heading 3"/>
    <w:basedOn w:val="a"/>
    <w:link w:val="30"/>
    <w:uiPriority w:val="9"/>
    <w:qFormat/>
    <w:rsid w:val="000D6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1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B6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6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9/3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pka.ru/OBZh_10/2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OBZh_6/17.html" TargetMode="External"/><Relationship Id="rId11" Type="http://schemas.openxmlformats.org/officeDocument/2006/relationships/hyperlink" Target="http://tepka.ru/OBZh_9/32.html" TargetMode="External"/><Relationship Id="rId5" Type="http://schemas.openxmlformats.org/officeDocument/2006/relationships/hyperlink" Target="http://tepka.ru/OBZh_6/16.html" TargetMode="External"/><Relationship Id="rId10" Type="http://schemas.openxmlformats.org/officeDocument/2006/relationships/hyperlink" Target="http://tepka.ru/OBZh_9/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OBZh_10/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</cp:revision>
  <dcterms:created xsi:type="dcterms:W3CDTF">2021-07-14T05:35:00Z</dcterms:created>
  <dcterms:modified xsi:type="dcterms:W3CDTF">2022-01-28T06:34:00Z</dcterms:modified>
</cp:coreProperties>
</file>